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875" w:rsidRPr="00043B25" w:rsidRDefault="00876875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76875" w:rsidRPr="00043B25" w:rsidRDefault="00876875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76875" w:rsidRDefault="00876875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Pr="00043B25" w:rsidRDefault="00D46381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76875" w:rsidRPr="00043B25" w:rsidRDefault="00876875" w:rsidP="00882D3F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46381" w:rsidRPr="00043B25" w:rsidRDefault="00D46381" w:rsidP="00D46381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Default="00D46381" w:rsidP="00D46381">
      <w:pPr>
        <w:ind w:right="-10"/>
        <w:jc w:val="center"/>
        <w:rPr>
          <w:rFonts w:ascii="Times New Roman" w:hAnsi="Times New Roman"/>
          <w:sz w:val="28"/>
          <w:szCs w:val="28"/>
        </w:rPr>
      </w:pPr>
      <w:r w:rsidRPr="00EC22D3">
        <w:rPr>
          <w:rFonts w:ascii="Times New Roman" w:hAnsi="Times New Roman"/>
          <w:b/>
          <w:sz w:val="28"/>
          <w:szCs w:val="28"/>
        </w:rPr>
        <w:t>ПРОГРАММА</w:t>
      </w:r>
      <w:r w:rsidRPr="00EC22D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ФАКУЛЬТАТИВНОГО КУРСА</w:t>
      </w:r>
      <w:r w:rsidRPr="00EC22D3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ГЕОГРАФИИ</w:t>
      </w:r>
      <w:r w:rsidRPr="00EC22D3">
        <w:rPr>
          <w:rFonts w:ascii="Times New Roman" w:hAnsi="Times New Roman"/>
          <w:sz w:val="28"/>
          <w:szCs w:val="28"/>
        </w:rPr>
        <w:t xml:space="preserve"> </w:t>
      </w:r>
    </w:p>
    <w:p w:rsidR="00D46381" w:rsidRPr="00EC22D3" w:rsidRDefault="00D46381" w:rsidP="00D46381">
      <w:pPr>
        <w:ind w:right="-10"/>
        <w:jc w:val="center"/>
        <w:rPr>
          <w:rFonts w:ascii="Times New Roman" w:hAnsi="Times New Roman"/>
          <w:sz w:val="28"/>
          <w:szCs w:val="28"/>
        </w:rPr>
      </w:pPr>
    </w:p>
    <w:p w:rsidR="00D46381" w:rsidRPr="00D46381" w:rsidRDefault="00D46381" w:rsidP="00D46381">
      <w:pPr>
        <w:pStyle w:val="1"/>
        <w:spacing w:line="276" w:lineRule="auto"/>
        <w:ind w:left="-110"/>
        <w:jc w:val="center"/>
        <w:rPr>
          <w:sz w:val="40"/>
        </w:rPr>
      </w:pPr>
      <w:r w:rsidRPr="00EE0458">
        <w:rPr>
          <w:sz w:val="40"/>
        </w:rPr>
        <w:t>«</w:t>
      </w:r>
      <w:r>
        <w:rPr>
          <w:sz w:val="40"/>
        </w:rPr>
        <w:t>Основы картографии</w:t>
      </w:r>
      <w:r w:rsidRPr="00D46381">
        <w:rPr>
          <w:sz w:val="40"/>
        </w:rPr>
        <w:t>»</w:t>
      </w:r>
    </w:p>
    <w:p w:rsidR="00D46381" w:rsidRPr="009F334F" w:rsidRDefault="00D46381" w:rsidP="00D4638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6-7</w:t>
      </w:r>
      <w:r w:rsidRPr="009F334F">
        <w:rPr>
          <w:rFonts w:ascii="Times New Roman" w:hAnsi="Times New Roman"/>
          <w:b/>
          <w:sz w:val="36"/>
          <w:szCs w:val="36"/>
        </w:rPr>
        <w:t xml:space="preserve"> класс </w:t>
      </w:r>
    </w:p>
    <w:p w:rsidR="00D46381" w:rsidRPr="00043B25" w:rsidRDefault="00D46381" w:rsidP="00D46381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6381" w:rsidRPr="00043B25" w:rsidRDefault="00D46381" w:rsidP="00D46381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30814" w:rsidRDefault="00230814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D46381" w:rsidRPr="00043B25" w:rsidRDefault="00D46381" w:rsidP="00882D3F">
      <w:pPr>
        <w:tabs>
          <w:tab w:val="left" w:pos="2268"/>
        </w:tabs>
        <w:spacing w:after="0"/>
        <w:rPr>
          <w:lang w:eastAsia="ar-SA"/>
        </w:rPr>
      </w:pPr>
    </w:p>
    <w:p w:rsidR="00B07290" w:rsidRPr="00043B25" w:rsidRDefault="00B07290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Структура программы</w:t>
      </w:r>
    </w:p>
    <w:p w:rsidR="005B084B" w:rsidRPr="00043B25" w:rsidRDefault="005B084B" w:rsidP="00C367A7">
      <w:pPr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7290" w:rsidRPr="00043B25" w:rsidRDefault="00B07290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f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3"/>
        <w:gridCol w:w="1134"/>
      </w:tblGrid>
      <w:tr w:rsidR="007F5667" w:rsidRPr="00043B25" w:rsidTr="00A24E61">
        <w:tc>
          <w:tcPr>
            <w:tcW w:w="7933" w:type="dxa"/>
          </w:tcPr>
          <w:p w:rsidR="007F5667" w:rsidRPr="00043B25" w:rsidRDefault="007F5667" w:rsidP="001500BA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 Пояснительная записка программы</w:t>
            </w:r>
          </w:p>
        </w:tc>
        <w:tc>
          <w:tcPr>
            <w:tcW w:w="1134" w:type="dxa"/>
          </w:tcPr>
          <w:p w:rsidR="007F5667" w:rsidRPr="00043B25" w:rsidRDefault="006101C5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1500BA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 Цели и задачи программы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1500BA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 Учебн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ый </w:t>
            </w: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план программы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4. Содержание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учебного плана </w:t>
            </w: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5. Календарный учебный график программы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043B25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результата освоение образовательной пр</w:t>
            </w:r>
            <w:r w:rsidRPr="00043B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43B2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</w:rPr>
              <w:t>7.  Оценочные материалы</w:t>
            </w:r>
            <w:r w:rsidRPr="00043B2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программы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1500BA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500BA">
              <w:rPr>
                <w:rFonts w:ascii="Times New Roman" w:hAnsi="Times New Roman" w:cs="Times New Roman"/>
                <w:sz w:val="28"/>
                <w:szCs w:val="28"/>
              </w:rPr>
              <w:t>8.  Формы, методы, приемы и педагогическая технология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1500BA" w:rsidRDefault="007F5667" w:rsidP="001500BA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500BA">
              <w:rPr>
                <w:rFonts w:ascii="Times New Roman" w:hAnsi="Times New Roman" w:cs="Times New Roman"/>
                <w:sz w:val="28"/>
                <w:szCs w:val="28"/>
              </w:rPr>
              <w:t xml:space="preserve">9.  </w:t>
            </w:r>
            <w:r w:rsidR="001500BA" w:rsidRPr="001500B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Методическое обеспечение программы</w:t>
            </w:r>
            <w:r w:rsidR="001500BA" w:rsidRPr="00150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F5667" w:rsidRPr="00E7038A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6D00FF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1500BA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Материальное  техническое оснащение программы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</w:t>
            </w:r>
            <w:bookmarkStart w:id="0" w:name="_GoBack"/>
            <w:bookmarkEnd w:id="0"/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43B25">
              <w:rPr>
                <w:rFonts w:ascii="Times New Roman" w:hAnsi="Times New Roman" w:cs="Times New Roman"/>
                <w:sz w:val="28"/>
                <w:szCs w:val="28"/>
              </w:rPr>
              <w:t>11.  Список используемой литературы</w:t>
            </w:r>
          </w:p>
        </w:tc>
        <w:tc>
          <w:tcPr>
            <w:tcW w:w="1134" w:type="dxa"/>
          </w:tcPr>
          <w:p w:rsidR="007F5667" w:rsidRPr="00043B25" w:rsidRDefault="00D46381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7F5667" w:rsidRPr="00043B25" w:rsidTr="00A24E61">
        <w:tc>
          <w:tcPr>
            <w:tcW w:w="7933" w:type="dxa"/>
          </w:tcPr>
          <w:p w:rsidR="007F5667" w:rsidRPr="00043B25" w:rsidRDefault="007F5667" w:rsidP="00A24E61">
            <w:pPr>
              <w:tabs>
                <w:tab w:val="left" w:pos="2268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7F5667" w:rsidRPr="00043B25" w:rsidRDefault="007F5667" w:rsidP="00A24E61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0E462E" w:rsidRPr="00043B25" w:rsidRDefault="000E462E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0E462E" w:rsidRDefault="000E462E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0E462E" w:rsidRPr="00043B25" w:rsidRDefault="000E462E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15C94" w:rsidRPr="00043B25" w:rsidRDefault="00A15C94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B084B" w:rsidRPr="00043B25" w:rsidRDefault="005B084B" w:rsidP="00B07290">
      <w:pPr>
        <w:tabs>
          <w:tab w:val="left" w:pos="226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E6164" w:rsidRDefault="009E6164" w:rsidP="0070471C">
      <w:pPr>
        <w:pStyle w:val="af7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Пояснительная записка</w:t>
      </w:r>
    </w:p>
    <w:p w:rsidR="00B969C6" w:rsidRPr="00043B25" w:rsidRDefault="00B969C6" w:rsidP="00D46381">
      <w:pPr>
        <w:pStyle w:val="af7"/>
        <w:tabs>
          <w:tab w:val="left" w:pos="0"/>
        </w:tabs>
        <w:spacing w:after="0" w:line="276" w:lineRule="auto"/>
        <w:ind w:left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1C6003" w:rsidRDefault="00C478E8" w:rsidP="00D46381">
      <w:pPr>
        <w:pStyle w:val="af2"/>
        <w:shd w:val="clear" w:color="auto" w:fill="FFFFFF"/>
        <w:spacing w:before="0" w:after="0" w:line="276" w:lineRule="auto"/>
        <w:jc w:val="both"/>
        <w:rPr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 xml:space="preserve">      </w:t>
      </w:r>
      <w:r w:rsidR="00684F36" w:rsidRPr="00684F36">
        <w:rPr>
          <w:sz w:val="28"/>
          <w:szCs w:val="28"/>
        </w:rPr>
        <w:t>В современном обществе картография играет важную роль</w:t>
      </w:r>
      <w:r>
        <w:rPr>
          <w:sz w:val="28"/>
          <w:szCs w:val="28"/>
        </w:rPr>
        <w:t>, так как содержит</w:t>
      </w:r>
      <w:r w:rsidR="00684F36" w:rsidRPr="00684F36">
        <w:rPr>
          <w:sz w:val="28"/>
          <w:szCs w:val="28"/>
        </w:rPr>
        <w:t xml:space="preserve"> простр</w:t>
      </w:r>
      <w:r>
        <w:rPr>
          <w:sz w:val="28"/>
          <w:szCs w:val="28"/>
        </w:rPr>
        <w:t>анственную информацию о природе,</w:t>
      </w:r>
      <w:r w:rsidR="00684F36" w:rsidRPr="00684F36">
        <w:rPr>
          <w:sz w:val="28"/>
          <w:szCs w:val="28"/>
        </w:rPr>
        <w:t xml:space="preserve"> обществе и их взаимодействии</w:t>
      </w:r>
      <w:r>
        <w:rPr>
          <w:sz w:val="28"/>
          <w:szCs w:val="28"/>
        </w:rPr>
        <w:t xml:space="preserve"> друг с другом</w:t>
      </w:r>
      <w:r w:rsidR="00684F36" w:rsidRPr="00684F36">
        <w:rPr>
          <w:sz w:val="28"/>
          <w:szCs w:val="28"/>
        </w:rPr>
        <w:t>. Наличие точной достоверной картографической информации определяет эффективность хозяйственных решений, успех научных исследований, правильный выбор путей достижения экологического равновесия, решения разного рода конфликтных ситуаций, предупреждения неблагоприятных явлений. Отсутствие навыков и умений пользоваться картами, извлекать из них необходимую информацию нередко приводит к серьезным пр</w:t>
      </w:r>
      <w:r>
        <w:rPr>
          <w:sz w:val="28"/>
          <w:szCs w:val="28"/>
        </w:rPr>
        <w:t>осчетам в хозяйственной деятельности</w:t>
      </w:r>
      <w:r w:rsidR="00684F36" w:rsidRPr="00684F36">
        <w:rPr>
          <w:sz w:val="28"/>
          <w:szCs w:val="28"/>
        </w:rPr>
        <w:t xml:space="preserve">, к ошибкам, ухудшающим экологическую обстановку и условия жизни людей. Предполагаемый курс содержит вопросы и задачи, решение которых поможет учащимся овладеть навыками </w:t>
      </w:r>
      <w:r>
        <w:rPr>
          <w:sz w:val="28"/>
          <w:szCs w:val="28"/>
        </w:rPr>
        <w:t>работы с различными видами</w:t>
      </w:r>
      <w:r w:rsidR="00684F36" w:rsidRPr="00684F36">
        <w:rPr>
          <w:sz w:val="28"/>
          <w:szCs w:val="28"/>
        </w:rPr>
        <w:t xml:space="preserve"> карт, выполнять разнообразные измерения на земной поверхност</w:t>
      </w:r>
      <w:r>
        <w:rPr>
          <w:sz w:val="28"/>
          <w:szCs w:val="28"/>
        </w:rPr>
        <w:t>и, ориентироваться на местности</w:t>
      </w:r>
      <w:r w:rsidR="00684F36" w:rsidRPr="00684F36">
        <w:rPr>
          <w:sz w:val="28"/>
          <w:szCs w:val="28"/>
        </w:rPr>
        <w:t>. Картография издавна существует и развивается в тесном единстве с физической и эконо</w:t>
      </w:r>
      <w:r>
        <w:rPr>
          <w:sz w:val="28"/>
          <w:szCs w:val="28"/>
        </w:rPr>
        <w:t xml:space="preserve">мической географией. Данный </w:t>
      </w:r>
      <w:r w:rsidR="00684F36" w:rsidRPr="00684F36">
        <w:rPr>
          <w:sz w:val="28"/>
          <w:szCs w:val="28"/>
        </w:rPr>
        <w:t xml:space="preserve">курс несет в себе </w:t>
      </w:r>
      <w:proofErr w:type="spellStart"/>
      <w:r w:rsidR="00684F36" w:rsidRPr="00684F36">
        <w:rPr>
          <w:sz w:val="28"/>
          <w:szCs w:val="28"/>
        </w:rPr>
        <w:t>межпредметную</w:t>
      </w:r>
      <w:proofErr w:type="spellEnd"/>
      <w:r w:rsidR="00684F36" w:rsidRPr="00684F36">
        <w:rPr>
          <w:sz w:val="28"/>
          <w:szCs w:val="28"/>
        </w:rPr>
        <w:t xml:space="preserve"> направленность, т.к. картографические методы широко применяются в других отраслях знаний – геологии, экологии, демографии, истории, астрономии. Актуальность данного курса заключается в том, что важнейшая сфера ее интересов связана с развитием и совершенствованием технологий создания и использования картографических произведений. В последнее время особое внимание уделяется разработке компьютерных и геоинформационных технологий. Основной целью изучения курса является углубление знаний, развитие разносторонних интересов, склонностей и профессиональной ориентации школьников в области создания карт и методов картогр</w:t>
      </w:r>
      <w:r>
        <w:rPr>
          <w:sz w:val="28"/>
          <w:szCs w:val="28"/>
        </w:rPr>
        <w:t>афического изображения. Программа</w:t>
      </w:r>
      <w:r w:rsidR="00684F36" w:rsidRPr="00684F36">
        <w:rPr>
          <w:sz w:val="28"/>
          <w:szCs w:val="28"/>
        </w:rPr>
        <w:t xml:space="preserve"> по картографии предполагает самое широкое использование школьных, школьно-краеведческих, справочных и научн</w:t>
      </w:r>
      <w:proofErr w:type="gramStart"/>
      <w:r w:rsidR="00684F36" w:rsidRPr="00684F36">
        <w:rPr>
          <w:sz w:val="28"/>
          <w:szCs w:val="28"/>
        </w:rPr>
        <w:t>о-</w:t>
      </w:r>
      <w:proofErr w:type="gramEnd"/>
      <w:r w:rsidR="00684F36" w:rsidRPr="00684F36">
        <w:rPr>
          <w:sz w:val="28"/>
          <w:szCs w:val="28"/>
        </w:rPr>
        <w:t xml:space="preserve"> справочных карт и атласов.</w:t>
      </w:r>
      <w:r w:rsidR="001C6003" w:rsidRPr="001C6003">
        <w:rPr>
          <w:sz w:val="28"/>
          <w:szCs w:val="28"/>
        </w:rPr>
        <w:t xml:space="preserve"> </w:t>
      </w:r>
      <w:r w:rsidR="001C6003" w:rsidRPr="001C6003">
        <w:rPr>
          <w:color w:val="000000"/>
          <w:sz w:val="28"/>
          <w:szCs w:val="28"/>
        </w:rPr>
        <w:t xml:space="preserve">Программа  "Картография" рассчитана на 28 часов в году, для учащихся среднего звена. </w:t>
      </w:r>
      <w:r w:rsidR="001C6003">
        <w:rPr>
          <w:color w:val="000000"/>
          <w:sz w:val="28"/>
          <w:szCs w:val="28"/>
        </w:rPr>
        <w:t>Содержание программы</w:t>
      </w:r>
      <w:r w:rsidR="001C6003" w:rsidRPr="001C6003">
        <w:rPr>
          <w:color w:val="000000"/>
          <w:sz w:val="28"/>
          <w:szCs w:val="28"/>
        </w:rPr>
        <w:t xml:space="preserve"> позволяет расширить знания учащихся об истории появления и создания карт, методах их составления и использования.  Курс "Картография" представляется необходимым, так как методы картографии, развиваясь </w:t>
      </w:r>
      <w:r w:rsidR="001C6003">
        <w:rPr>
          <w:color w:val="000000"/>
          <w:sz w:val="28"/>
          <w:szCs w:val="28"/>
        </w:rPr>
        <w:t xml:space="preserve">в </w:t>
      </w:r>
      <w:r w:rsidR="001C6003" w:rsidRPr="001C6003">
        <w:rPr>
          <w:color w:val="000000"/>
          <w:sz w:val="28"/>
          <w:szCs w:val="28"/>
        </w:rPr>
        <w:t>тесной связи с физической и экономической географией, находят самое широкое применение и во многих других естественных и общественных науках: геологии, истории, социологии, экономике и т. д.</w:t>
      </w:r>
    </w:p>
    <w:p w:rsidR="00C478E8" w:rsidRPr="006B30B3" w:rsidRDefault="009E6164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B3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Актуальность </w:t>
      </w:r>
      <w:r w:rsidR="00C478E8" w:rsidRPr="006B30B3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данной программы </w:t>
      </w:r>
      <w:r w:rsidR="00C478E8" w:rsidRPr="006B30B3">
        <w:rPr>
          <w:rFonts w:ascii="Times New Roman" w:hAnsi="Times New Roman" w:cs="Times New Roman"/>
          <w:sz w:val="28"/>
          <w:szCs w:val="28"/>
        </w:rPr>
        <w:t>заключается в том, что важнейшая сфера ее интересов связана с развитием и совершенствованием технологий с</w:t>
      </w:r>
      <w:r w:rsidR="00C478E8" w:rsidRPr="006B30B3">
        <w:rPr>
          <w:rFonts w:ascii="Times New Roman" w:hAnsi="Times New Roman" w:cs="Times New Roman"/>
          <w:sz w:val="28"/>
          <w:szCs w:val="28"/>
        </w:rPr>
        <w:t>о</w:t>
      </w:r>
      <w:r w:rsidR="00C478E8" w:rsidRPr="006B30B3">
        <w:rPr>
          <w:rFonts w:ascii="Times New Roman" w:hAnsi="Times New Roman" w:cs="Times New Roman"/>
          <w:sz w:val="28"/>
          <w:szCs w:val="28"/>
        </w:rPr>
        <w:lastRenderedPageBreak/>
        <w:t>здания и использования картографических произведений. В последнее время особое внимание уделяется разработке компьютерных и геоинформационных технологий.</w:t>
      </w:r>
    </w:p>
    <w:p w:rsidR="009E6164" w:rsidRPr="00043B25" w:rsidRDefault="00C478E8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E6164"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Новизна </w:t>
      </w:r>
      <w:r w:rsidR="009E6164" w:rsidRPr="00043B25">
        <w:rPr>
          <w:rFonts w:ascii="Times New Roman" w:hAnsi="Times New Roman" w:cs="Times New Roman"/>
          <w:sz w:val="28"/>
          <w:szCs w:val="28"/>
          <w:lang w:eastAsia="ar-SA"/>
        </w:rPr>
        <w:t>программы состоит в том, что она существенно расширяет с</w:t>
      </w:r>
      <w:r w:rsidR="009E6164" w:rsidRPr="00043B25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9E6164" w:rsidRPr="00043B25">
        <w:rPr>
          <w:rFonts w:ascii="Times New Roman" w:hAnsi="Times New Roman" w:cs="Times New Roman"/>
          <w:sz w:val="28"/>
          <w:szCs w:val="28"/>
          <w:lang w:eastAsia="ar-SA"/>
        </w:rPr>
        <w:t>держательные</w:t>
      </w:r>
      <w:r w:rsidR="002775F2">
        <w:rPr>
          <w:rFonts w:ascii="Times New Roman" w:hAnsi="Times New Roman" w:cs="Times New Roman"/>
          <w:sz w:val="28"/>
          <w:szCs w:val="28"/>
          <w:lang w:eastAsia="ar-SA"/>
        </w:rPr>
        <w:t xml:space="preserve"> линии школьного курса </w:t>
      </w:r>
      <w:r w:rsidR="009E6164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 обучения</w:t>
      </w:r>
      <w:r w:rsidR="002775F2">
        <w:rPr>
          <w:rFonts w:ascii="Times New Roman" w:hAnsi="Times New Roman" w:cs="Times New Roman"/>
          <w:sz w:val="28"/>
          <w:szCs w:val="28"/>
          <w:lang w:eastAsia="ar-SA"/>
        </w:rPr>
        <w:t xml:space="preserve"> географии</w:t>
      </w:r>
      <w:r w:rsidR="00B969C6">
        <w:rPr>
          <w:rFonts w:ascii="Times New Roman" w:hAnsi="Times New Roman" w:cs="Times New Roman"/>
          <w:sz w:val="28"/>
          <w:szCs w:val="28"/>
          <w:lang w:eastAsia="ar-SA"/>
        </w:rPr>
        <w:t>, готовит учащихся к успешной сдаче экзамена по предмету.</w:t>
      </w:r>
      <w:r w:rsidR="009E6164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E1E47" w:rsidRDefault="006540EC" w:rsidP="00D46381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Педагогическая целесообразность программы. </w:t>
      </w:r>
    </w:p>
    <w:p w:rsidR="002E1E47" w:rsidRPr="006B30B3" w:rsidRDefault="002E1E47" w:rsidP="00D46381">
      <w:pPr>
        <w:pStyle w:val="af2"/>
        <w:shd w:val="clear" w:color="auto" w:fill="FFFFFF"/>
        <w:spacing w:before="0" w:after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6B30B3" w:rsidRPr="001C6003">
        <w:rPr>
          <w:color w:val="000000"/>
          <w:sz w:val="28"/>
          <w:szCs w:val="28"/>
        </w:rPr>
        <w:t xml:space="preserve">Курс "Картография" представляется необходимым, так как методы картографии, развиваясь </w:t>
      </w:r>
      <w:r w:rsidR="006B30B3">
        <w:rPr>
          <w:color w:val="000000"/>
          <w:sz w:val="28"/>
          <w:szCs w:val="28"/>
        </w:rPr>
        <w:t xml:space="preserve">в </w:t>
      </w:r>
      <w:r w:rsidR="006B30B3" w:rsidRPr="001C6003">
        <w:rPr>
          <w:color w:val="000000"/>
          <w:sz w:val="28"/>
          <w:szCs w:val="28"/>
        </w:rPr>
        <w:t>тесной связи с физической и экономической географией, находят самое широкое применение и во многих других естественных и общественных науках: геологии, истории, социологии, экономике и т. д.</w:t>
      </w:r>
      <w:r w:rsidR="006B30B3">
        <w:rPr>
          <w:color w:val="000000"/>
          <w:sz w:val="28"/>
          <w:szCs w:val="28"/>
        </w:rPr>
        <w:t xml:space="preserve"> </w:t>
      </w:r>
      <w:r w:rsidR="00675CCF">
        <w:rPr>
          <w:color w:val="000000"/>
          <w:sz w:val="28"/>
          <w:szCs w:val="28"/>
        </w:rPr>
        <w:t xml:space="preserve">Таким образом, курс направлен на профориентацию подростков, знакомство с миром профессий, связанных с географией.      </w:t>
      </w:r>
      <w:r>
        <w:rPr>
          <w:b/>
          <w:bCs/>
          <w:sz w:val="28"/>
          <w:szCs w:val="28"/>
        </w:rPr>
        <w:t xml:space="preserve"> </w:t>
      </w:r>
      <w:r w:rsidR="00675CCF">
        <w:rPr>
          <w:b/>
          <w:bCs/>
          <w:sz w:val="28"/>
          <w:szCs w:val="28"/>
        </w:rPr>
        <w:t xml:space="preserve">     </w:t>
      </w:r>
    </w:p>
    <w:p w:rsidR="00675CCF" w:rsidRPr="00675CCF" w:rsidRDefault="00C22D65" w:rsidP="00D46381">
      <w:pPr>
        <w:pStyle w:val="af2"/>
        <w:shd w:val="clear" w:color="auto" w:fill="FFFFFF"/>
        <w:spacing w:before="0" w:after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9E6164" w:rsidRPr="00043B25">
        <w:rPr>
          <w:b/>
          <w:bCs/>
          <w:sz w:val="28"/>
          <w:szCs w:val="28"/>
        </w:rPr>
        <w:t>Отличительные особенности</w:t>
      </w:r>
      <w:r w:rsidR="006540EC" w:rsidRPr="00043B25">
        <w:rPr>
          <w:b/>
          <w:bCs/>
          <w:sz w:val="28"/>
          <w:szCs w:val="28"/>
        </w:rPr>
        <w:t xml:space="preserve"> программы</w:t>
      </w:r>
      <w:r w:rsidR="009E6164" w:rsidRPr="00043B25">
        <w:rPr>
          <w:b/>
          <w:bCs/>
          <w:sz w:val="28"/>
          <w:szCs w:val="28"/>
        </w:rPr>
        <w:t xml:space="preserve">. </w:t>
      </w:r>
      <w:r w:rsidR="002E1E47" w:rsidRPr="002E1E47">
        <w:rPr>
          <w:sz w:val="28"/>
          <w:szCs w:val="28"/>
        </w:rPr>
        <w:t>В процессе освоения программы, обучающиеся смогут проверить уровень своих знаний по различным разделам школьного курса географии</w:t>
      </w:r>
      <w:r w:rsidR="00675CCF">
        <w:rPr>
          <w:sz w:val="28"/>
          <w:szCs w:val="28"/>
        </w:rPr>
        <w:t xml:space="preserve">. </w:t>
      </w:r>
      <w:r w:rsidR="00675CCF" w:rsidRPr="002E1E47">
        <w:rPr>
          <w:bCs/>
          <w:sz w:val="28"/>
          <w:szCs w:val="28"/>
        </w:rPr>
        <w:t>Программа позволяет</w:t>
      </w:r>
      <w:r w:rsidR="00675CCF">
        <w:rPr>
          <w:b/>
          <w:bCs/>
          <w:sz w:val="28"/>
          <w:szCs w:val="28"/>
        </w:rPr>
        <w:t xml:space="preserve"> </w:t>
      </w:r>
      <w:r w:rsidR="00675CCF">
        <w:rPr>
          <w:sz w:val="28"/>
          <w:szCs w:val="28"/>
        </w:rPr>
        <w:t>р</w:t>
      </w:r>
      <w:r w:rsidR="00675CCF" w:rsidRPr="002E1E47">
        <w:rPr>
          <w:sz w:val="28"/>
          <w:szCs w:val="28"/>
        </w:rPr>
        <w:t>азвить творческий потенциал личности   учеников;</w:t>
      </w:r>
      <w:r w:rsidR="00675CCF">
        <w:rPr>
          <w:sz w:val="28"/>
          <w:szCs w:val="28"/>
        </w:rPr>
        <w:t xml:space="preserve"> </w:t>
      </w:r>
      <w:r w:rsidR="00675CCF" w:rsidRPr="002E1E47">
        <w:rPr>
          <w:sz w:val="28"/>
          <w:szCs w:val="28"/>
        </w:rPr>
        <w:t>умения и способности преодолевать границы извес</w:t>
      </w:r>
      <w:r w:rsidR="00675CCF">
        <w:rPr>
          <w:sz w:val="28"/>
          <w:szCs w:val="28"/>
        </w:rPr>
        <w:t xml:space="preserve">тного, традиционного. Благодаря </w:t>
      </w:r>
      <w:r w:rsidR="00675CCF" w:rsidRPr="002E1E47">
        <w:rPr>
          <w:sz w:val="28"/>
          <w:szCs w:val="28"/>
        </w:rPr>
        <w:t xml:space="preserve"> этому   становится возможным выйти за пределы образовательного стандарта, для успешной реализации творческого потенциала учащихся, повышения их    познавательного интереса к географии и формированию более устойчивой мотивации к изучению предмета.</w:t>
      </w:r>
      <w:r w:rsidR="00675CCF" w:rsidRPr="002E1E47">
        <w:rPr>
          <w:b/>
          <w:sz w:val="28"/>
          <w:szCs w:val="28"/>
        </w:rPr>
        <w:t xml:space="preserve"> </w:t>
      </w:r>
    </w:p>
    <w:p w:rsidR="005D68D7" w:rsidRPr="000C012C" w:rsidRDefault="000066CE" w:rsidP="00D46381">
      <w:pPr>
        <w:tabs>
          <w:tab w:val="left" w:pos="2268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D68D7"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Возраст детей, участников программы и их психологические особе</w:t>
      </w:r>
      <w:r w:rsidR="005D68D7"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н</w:t>
      </w:r>
      <w:r w:rsidR="005D68D7"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ности</w:t>
      </w:r>
      <w:r w:rsidR="00C22D6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Дополнительная общеобразовательная </w:t>
      </w:r>
      <w:r w:rsidR="006B30B3">
        <w:rPr>
          <w:rFonts w:ascii="Times New Roman" w:hAnsi="Times New Roman" w:cs="Times New Roman"/>
          <w:sz w:val="28"/>
          <w:szCs w:val="28"/>
          <w:lang w:eastAsia="ar-SA"/>
        </w:rPr>
        <w:t>(общеразвивающая) програм</w:t>
      </w:r>
      <w:r w:rsidR="002E1E47">
        <w:rPr>
          <w:rFonts w:ascii="Times New Roman" w:hAnsi="Times New Roman" w:cs="Times New Roman"/>
          <w:sz w:val="28"/>
          <w:szCs w:val="28"/>
          <w:lang w:eastAsia="ar-SA"/>
        </w:rPr>
        <w:t xml:space="preserve">ма </w:t>
      </w:r>
      <w:r w:rsidR="002E1E47" w:rsidRPr="002E1E47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6B30B3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Основы картографии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="00114A06" w:rsidRPr="00043B25">
        <w:rPr>
          <w:rFonts w:ascii="Times New Roman" w:hAnsi="Times New Roman" w:cs="Times New Roman"/>
          <w:sz w:val="28"/>
          <w:szCs w:val="28"/>
          <w:lang w:eastAsia="ar-SA"/>
        </w:rPr>
        <w:t>ориентирована</w:t>
      </w:r>
      <w:r w:rsidR="00675240">
        <w:rPr>
          <w:rFonts w:ascii="Times New Roman" w:hAnsi="Times New Roman" w:cs="Times New Roman"/>
          <w:sz w:val="28"/>
          <w:szCs w:val="28"/>
          <w:lang w:eastAsia="ar-SA"/>
        </w:rPr>
        <w:t xml:space="preserve"> на работу с подростками</w:t>
      </w:r>
      <w:r w:rsidR="002E1E47">
        <w:rPr>
          <w:rFonts w:ascii="Times New Roman" w:hAnsi="Times New Roman" w:cs="Times New Roman"/>
          <w:sz w:val="28"/>
          <w:szCs w:val="28"/>
          <w:lang w:eastAsia="ar-SA"/>
        </w:rPr>
        <w:t xml:space="preserve"> 15-16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 лет. </w:t>
      </w:r>
    </w:p>
    <w:p w:rsidR="00114A06" w:rsidRPr="00043B25" w:rsidRDefault="00114A06" w:rsidP="00D46381">
      <w:pPr>
        <w:tabs>
          <w:tab w:val="left" w:pos="226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sz w:val="28"/>
          <w:szCs w:val="28"/>
          <w:lang w:eastAsia="ar-SA"/>
        </w:rPr>
        <w:t>Программа предполагает освоение видов деятельности в соответствии с псих</w:t>
      </w:r>
      <w:r w:rsidRPr="00043B25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логическими особенностями </w:t>
      </w:r>
      <w:r w:rsidR="00F03705" w:rsidRPr="00043B25">
        <w:rPr>
          <w:rFonts w:ascii="Times New Roman" w:hAnsi="Times New Roman" w:cs="Times New Roman"/>
          <w:sz w:val="28"/>
          <w:szCs w:val="28"/>
          <w:lang w:eastAsia="ar-SA"/>
        </w:rPr>
        <w:t>возраста адресата программы.</w:t>
      </w:r>
    </w:p>
    <w:p w:rsidR="005D68D7" w:rsidRPr="00043B25" w:rsidRDefault="005D68D7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  <w:t>Об</w:t>
      </w:r>
      <w:r w:rsidR="005411CE" w:rsidRPr="00043B25"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  <w:t>ъ</w:t>
      </w:r>
      <w:r w:rsidR="007E6D2E" w:rsidRPr="00043B25"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  <w:t>ё</w:t>
      </w:r>
      <w:r w:rsidRPr="00043B25"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  <w:t xml:space="preserve">м и сроки освоения программы </w:t>
      </w:r>
    </w:p>
    <w:p w:rsidR="005D68D7" w:rsidRPr="000066CE" w:rsidRDefault="000066CE" w:rsidP="00D4638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C6003">
        <w:rPr>
          <w:rFonts w:ascii="Times New Roman" w:hAnsi="Times New Roman" w:cs="Times New Roman"/>
          <w:sz w:val="28"/>
          <w:szCs w:val="28"/>
        </w:rPr>
        <w:t>Программа курса выстроена в логике постепенного освоения учащимися основного содержания географических знаний в соответствии с разделами к</w:t>
      </w:r>
      <w:r w:rsidRPr="001C6003">
        <w:rPr>
          <w:rFonts w:ascii="Times New Roman" w:hAnsi="Times New Roman" w:cs="Times New Roman"/>
          <w:sz w:val="28"/>
          <w:szCs w:val="28"/>
        </w:rPr>
        <w:t>о</w:t>
      </w:r>
      <w:r w:rsidRPr="001C6003">
        <w:rPr>
          <w:rFonts w:ascii="Times New Roman" w:hAnsi="Times New Roman" w:cs="Times New Roman"/>
          <w:sz w:val="28"/>
          <w:szCs w:val="28"/>
        </w:rPr>
        <w:t>дификатора и состоит  из трех разделов: введение (1 ч.), освоение основных разделов курса (24 ч.), рефлексивная часть курса (3 ч.). Каждый раздел состоит     из обзорных лекций, тренировочных заданий тестовой формы с выбором отв</w:t>
      </w:r>
      <w:r w:rsidRPr="001C6003">
        <w:rPr>
          <w:rFonts w:ascii="Times New Roman" w:hAnsi="Times New Roman" w:cs="Times New Roman"/>
          <w:sz w:val="28"/>
          <w:szCs w:val="28"/>
        </w:rPr>
        <w:t>е</w:t>
      </w:r>
      <w:r w:rsidRPr="001C6003">
        <w:rPr>
          <w:rFonts w:ascii="Times New Roman" w:hAnsi="Times New Roman" w:cs="Times New Roman"/>
          <w:sz w:val="28"/>
          <w:szCs w:val="28"/>
        </w:rPr>
        <w:t xml:space="preserve">та, заданий тестовой формы с кратким ответом, анализа трудных заданий.    </w:t>
      </w:r>
      <w:r>
        <w:rPr>
          <w:rFonts w:ascii="Times New Roman" w:hAnsi="Times New Roman" w:cs="Times New Roman"/>
          <w:iCs/>
          <w:sz w:val="28"/>
          <w:szCs w:val="28"/>
          <w:lang w:eastAsia="ar-SA"/>
        </w:rPr>
        <w:t>Срок реализации программы – 1 год.</w:t>
      </w:r>
      <w:r w:rsidRPr="000066CE">
        <w:rPr>
          <w:rFonts w:ascii="Times New Roman" w:hAnsi="Times New Roman" w:cs="Times New Roman"/>
          <w:sz w:val="28"/>
          <w:szCs w:val="28"/>
        </w:rPr>
        <w:t xml:space="preserve"> </w:t>
      </w:r>
      <w:r w:rsidRPr="001C600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D68D7" w:rsidRPr="00043B25" w:rsidRDefault="005D68D7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Формы и режим занятий</w:t>
      </w:r>
    </w:p>
    <w:p w:rsidR="009C41D3" w:rsidRDefault="009C41D3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Достижение  результато</w:t>
      </w:r>
      <w:r w:rsidR="006D00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осуществляется через  использование разли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технологии обучения: личностно</w:t>
      </w:r>
      <w:r w:rsidR="00B4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D00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ориентированные технологии, пробле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ное обучение, уровневую дифференциацию, индивидуализацию обучения, ко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лективный способ обучения, учебное проектирование и мультимедийные те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9C4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нологии, систематическое проведение  практических работ.</w:t>
      </w:r>
    </w:p>
    <w:p w:rsidR="00B45E0F" w:rsidRPr="00B45E0F" w:rsidRDefault="00B45E0F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5E0F">
        <w:rPr>
          <w:rFonts w:ascii="Times New Roman" w:hAnsi="Times New Roman" w:cs="Times New Roman"/>
          <w:sz w:val="28"/>
          <w:szCs w:val="28"/>
          <w:lang w:eastAsia="ar-SA"/>
        </w:rPr>
        <w:t>Методика предусматривает проведение занятий в различных формах: групповой, парной, индивидуальной.</w:t>
      </w:r>
    </w:p>
    <w:p w:rsidR="00B45E0F" w:rsidRPr="00B45E0F" w:rsidRDefault="00B45E0F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5E0F">
        <w:rPr>
          <w:rFonts w:ascii="Times New Roman" w:hAnsi="Times New Roman" w:cs="Times New Roman"/>
          <w:sz w:val="28"/>
          <w:szCs w:val="28"/>
          <w:lang w:eastAsia="ar-SA"/>
        </w:rPr>
        <w:t xml:space="preserve">Групповые занятия позволяют подавать самый разнообразный материал, воспринимать обучающемуся информацию  в системе «педагог-обучающиеся». </w:t>
      </w:r>
    </w:p>
    <w:p w:rsidR="00B45E0F" w:rsidRPr="00B45E0F" w:rsidRDefault="00B45E0F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5E0F">
        <w:rPr>
          <w:rFonts w:ascii="Times New Roman" w:hAnsi="Times New Roman" w:cs="Times New Roman"/>
          <w:sz w:val="28"/>
          <w:szCs w:val="28"/>
          <w:lang w:eastAsia="ar-SA"/>
        </w:rPr>
        <w:t>Парное взаимодействие способствует, с одной стороны, развитию комм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никативных навыков (умение договариваться, уступать, выслушивать другого; понятно и убедительно излагать свои пожелания и требования; совместно р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шать проблемы; радоваться достижениям другого ребенка и т.д.), а с другой стороны, закреплению знаний, умений и навыков, полученных при групповой форме обучения.</w:t>
      </w:r>
    </w:p>
    <w:p w:rsidR="00B45E0F" w:rsidRPr="00B45E0F" w:rsidRDefault="00B45E0F" w:rsidP="00D46381">
      <w:pPr>
        <w:tabs>
          <w:tab w:val="left" w:pos="2268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5E0F">
        <w:rPr>
          <w:rFonts w:ascii="Times New Roman" w:hAnsi="Times New Roman" w:cs="Times New Roman"/>
          <w:sz w:val="28"/>
          <w:szCs w:val="28"/>
          <w:lang w:eastAsia="ar-SA"/>
        </w:rPr>
        <w:t>Индивидуальные занятия</w:t>
      </w:r>
      <w:r w:rsidRPr="00B45E0F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предусмотрены для обучающихся, имеющих проблемы в обучении или опережающих своих сверстников. Оказание каждому ребенку эмоциональной поддержки обеспечивает ситуацию успеха, спосо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б</w:t>
      </w:r>
      <w:r w:rsidRPr="00B45E0F">
        <w:rPr>
          <w:rFonts w:ascii="Times New Roman" w:hAnsi="Times New Roman" w:cs="Times New Roman"/>
          <w:sz w:val="28"/>
          <w:szCs w:val="28"/>
          <w:lang w:eastAsia="ar-SA"/>
        </w:rPr>
        <w:t>ствующую формированию устойчивой мотивации к обучению и общению в коллективе.</w:t>
      </w:r>
    </w:p>
    <w:p w:rsidR="005D68D7" w:rsidRPr="00043B25" w:rsidRDefault="00B45E0F" w:rsidP="00D46381">
      <w:pPr>
        <w:tabs>
          <w:tab w:val="left" w:pos="226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При определении режима занятий учтены санитарно-эпидемиологические требования к </w:t>
      </w:r>
      <w:r w:rsidR="00112E2E" w:rsidRPr="00043B25">
        <w:rPr>
          <w:rFonts w:ascii="Times New Roman" w:hAnsi="Times New Roman" w:cs="Times New Roman"/>
          <w:sz w:val="28"/>
          <w:szCs w:val="28"/>
          <w:lang w:eastAsia="ar-SA"/>
        </w:rPr>
        <w:t>организациям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 xml:space="preserve"> дополнительного образования детей. Занятия пр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5D68D7" w:rsidRPr="00043B25">
        <w:rPr>
          <w:rFonts w:ascii="Times New Roman" w:hAnsi="Times New Roman" w:cs="Times New Roman"/>
          <w:sz w:val="28"/>
          <w:szCs w:val="28"/>
          <w:lang w:eastAsia="ar-SA"/>
        </w:rPr>
        <w:t>водятся 1 раз в неделю по 1 часу (продолжительность учебного часа 45 минут). Структура каждого занятия зависит от конкретной темы и решаемых задач.</w:t>
      </w:r>
    </w:p>
    <w:p w:rsidR="006D00FF" w:rsidRPr="00043B25" w:rsidRDefault="006D00FF" w:rsidP="00D46381">
      <w:pPr>
        <w:tabs>
          <w:tab w:val="left" w:pos="226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8D7" w:rsidRPr="00216E7B" w:rsidRDefault="00FF648A" w:rsidP="00D46381">
      <w:pPr>
        <w:pStyle w:val="af7"/>
        <w:numPr>
          <w:ilvl w:val="0"/>
          <w:numId w:val="2"/>
        </w:numPr>
        <w:tabs>
          <w:tab w:val="left" w:pos="2268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E7B">
        <w:rPr>
          <w:rFonts w:ascii="Times New Roman" w:hAnsi="Times New Roman" w:cs="Times New Roman"/>
          <w:b/>
          <w:bCs/>
          <w:sz w:val="28"/>
          <w:szCs w:val="28"/>
        </w:rPr>
        <w:t>Цели и задачи программы</w:t>
      </w:r>
    </w:p>
    <w:p w:rsidR="00216E7B" w:rsidRPr="00216E7B" w:rsidRDefault="00216E7B" w:rsidP="00D46381">
      <w:pPr>
        <w:pStyle w:val="af7"/>
        <w:tabs>
          <w:tab w:val="left" w:pos="2268"/>
        </w:tabs>
        <w:spacing w:after="0" w:line="276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16E7B" w:rsidRDefault="00216E7B" w:rsidP="00D46381">
      <w:pPr>
        <w:pStyle w:val="ae"/>
        <w:spacing w:line="276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    Цель </w:t>
      </w:r>
      <w:r w:rsidR="00996F89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программы</w:t>
      </w:r>
      <w:r w:rsidR="006D00F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- </w:t>
      </w:r>
      <w:r w:rsidR="00C478E8" w:rsidRPr="00684F36">
        <w:rPr>
          <w:sz w:val="28"/>
          <w:szCs w:val="28"/>
        </w:rPr>
        <w:t xml:space="preserve"> углубление знаний, развитие разносторонних интересов, склонностей и профессиональной ориентации школьников в области создания карт и методов картогр</w:t>
      </w:r>
      <w:r w:rsidR="00C478E8">
        <w:rPr>
          <w:sz w:val="28"/>
          <w:szCs w:val="28"/>
        </w:rPr>
        <w:t>афического изображения.</w:t>
      </w:r>
      <w:r w:rsidRPr="00216E7B">
        <w:rPr>
          <w:rFonts w:eastAsia="Times New Roman"/>
          <w:color w:val="000000"/>
          <w:sz w:val="28"/>
          <w:szCs w:val="28"/>
          <w:lang w:eastAsia="ru-RU"/>
        </w:rPr>
        <w:t> </w:t>
      </w:r>
      <w:r w:rsidR="0008090C" w:rsidRPr="001C6003">
        <w:rPr>
          <w:color w:val="000000"/>
          <w:sz w:val="28"/>
          <w:szCs w:val="28"/>
        </w:rPr>
        <w:t xml:space="preserve"> </w:t>
      </w:r>
    </w:p>
    <w:p w:rsidR="00216E7B" w:rsidRDefault="00216E7B" w:rsidP="00D4638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F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996F89" w:rsidRPr="00996F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программы:</w:t>
      </w:r>
    </w:p>
    <w:p w:rsidR="00996F89" w:rsidRPr="00684F36" w:rsidRDefault="00684F36" w:rsidP="00D46381">
      <w:pPr>
        <w:pStyle w:val="af7"/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4F36">
        <w:rPr>
          <w:rFonts w:ascii="Times New Roman" w:hAnsi="Times New Roman" w:cs="Times New Roman"/>
          <w:color w:val="000000"/>
          <w:sz w:val="28"/>
          <w:szCs w:val="28"/>
        </w:rPr>
        <w:t>расширить знания о картах и об их использовании;</w:t>
      </w:r>
    </w:p>
    <w:p w:rsidR="00996F89" w:rsidRPr="00996F89" w:rsidRDefault="00996F89" w:rsidP="00D46381">
      <w:pPr>
        <w:widowControl w:val="0"/>
        <w:numPr>
          <w:ilvl w:val="0"/>
          <w:numId w:val="3"/>
        </w:numPr>
        <w:suppressAutoHyphens/>
        <w:spacing w:after="0" w:line="276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6F89">
        <w:rPr>
          <w:rFonts w:ascii="Times New Roman" w:hAnsi="Times New Roman" w:cs="Times New Roman"/>
          <w:sz w:val="28"/>
          <w:szCs w:val="28"/>
        </w:rPr>
        <w:t>повышение познавательного интереса к географии и формирование более устойчиво</w:t>
      </w:r>
      <w:r>
        <w:rPr>
          <w:rFonts w:ascii="Times New Roman" w:hAnsi="Times New Roman" w:cs="Times New Roman"/>
          <w:sz w:val="28"/>
          <w:szCs w:val="28"/>
        </w:rPr>
        <w:t>й мотивации к изучению предмета;</w:t>
      </w:r>
    </w:p>
    <w:p w:rsidR="00216E7B" w:rsidRPr="00996F89" w:rsidRDefault="006B30B3" w:rsidP="00D46381">
      <w:pPr>
        <w:pStyle w:val="af7"/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профессиональная ориентация школьников</w:t>
      </w:r>
      <w:r w:rsidR="00996F89" w:rsidRPr="00996F89">
        <w:rPr>
          <w:rFonts w:ascii="Times New Roman" w:hAnsi="Times New Roman" w:cs="Times New Roman"/>
          <w:color w:val="000000"/>
          <w:sz w:val="28"/>
          <w:szCs w:val="28"/>
        </w:rPr>
        <w:t xml:space="preserve">, знакомство с миром профессий, связанных с географией;     </w:t>
      </w:r>
      <w:r w:rsidR="00996F89" w:rsidRPr="00996F8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96F89" w:rsidRPr="00996F89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216E7B" w:rsidRPr="00D46381" w:rsidRDefault="00216E7B" w:rsidP="00D46381">
      <w:pPr>
        <w:pStyle w:val="af7"/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16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</w:t>
      </w:r>
      <w:r w:rsidR="00996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практические навыки и умения.</w:t>
      </w:r>
    </w:p>
    <w:p w:rsidR="00D46381" w:rsidRDefault="00D46381" w:rsidP="00D46381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46381" w:rsidRDefault="00D46381" w:rsidP="00D46381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46381" w:rsidRDefault="00D46381" w:rsidP="00D46381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46381" w:rsidRPr="00D46381" w:rsidRDefault="00D46381" w:rsidP="00D46381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216E7B" w:rsidRDefault="00216E7B" w:rsidP="00D46381">
      <w:pPr>
        <w:pStyle w:val="af7"/>
        <w:tabs>
          <w:tab w:val="left" w:pos="0"/>
        </w:tabs>
        <w:suppressAutoHyphens/>
        <w:spacing w:after="0" w:line="276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9722C" w:rsidRPr="00AC6168" w:rsidRDefault="00536435" w:rsidP="0070471C">
      <w:pPr>
        <w:pStyle w:val="af7"/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ind w:left="0" w:right="-1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61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Учебн</w:t>
      </w:r>
      <w:r w:rsidR="00AC6168" w:rsidRPr="00AC61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ы</w:t>
      </w:r>
      <w:r w:rsidRPr="00AC61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й план</w:t>
      </w:r>
    </w:p>
    <w:tbl>
      <w:tblPr>
        <w:tblW w:w="8476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2806"/>
      </w:tblGrid>
      <w:tr w:rsidR="00577389" w:rsidRPr="00043B25" w:rsidTr="00C71879">
        <w:trPr>
          <w:trHeight w:val="8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577389" w:rsidRPr="00043B25" w:rsidRDefault="00577389" w:rsidP="00A24E61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  <w:p w:rsidR="00577389" w:rsidRPr="00043B25" w:rsidRDefault="00577389" w:rsidP="00A24E61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</w:tcBorders>
          </w:tcPr>
          <w:p w:rsidR="00577389" w:rsidRPr="00043B25" w:rsidRDefault="00577389" w:rsidP="00A24E61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Название курса, модуля, раздела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7389" w:rsidRPr="00043B25" w:rsidRDefault="00577389" w:rsidP="00A24E61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577389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043B25" w:rsidRDefault="00577389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043B25" w:rsidRDefault="00577389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89" w:rsidRPr="00043B25" w:rsidRDefault="00932660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77389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043B25" w:rsidRDefault="00577389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932660" w:rsidRDefault="000C012C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План, карта, аэрофотоснимок, космический снимок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89" w:rsidRPr="00043B25" w:rsidRDefault="00684F36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577389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043B25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932660" w:rsidRDefault="000C012C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Масштаб, проекция, система координат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89" w:rsidRPr="00043B25" w:rsidRDefault="000C012C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  <w:tr w:rsidR="000C012C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043B25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932660" w:rsidRDefault="000C012C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Условные знаки. Картографические способы изображения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2C" w:rsidRDefault="00932660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  <w:tr w:rsidR="000C012C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043B25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932660" w:rsidRDefault="000C012C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Картографическая генерализация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2C" w:rsidRDefault="000C012C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0C012C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043B25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932660" w:rsidRDefault="000C012C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Виды и типы географических карт и атласов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2C" w:rsidRDefault="00932660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0C012C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043B25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932660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Использование карт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2C" w:rsidRDefault="00932660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0C012C" w:rsidRPr="00043B25" w:rsidTr="0057738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043B25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12C" w:rsidRPr="00932660" w:rsidRDefault="00932660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История картографии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12C" w:rsidRDefault="00932660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77389" w:rsidRPr="00043B25" w:rsidTr="00577389"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389" w:rsidRPr="00043B25" w:rsidRDefault="00577389" w:rsidP="00AC6168">
            <w:pPr>
              <w:tabs>
                <w:tab w:val="left" w:pos="2268"/>
              </w:tabs>
              <w:suppressAutoHyphens/>
              <w:snapToGrid w:val="0"/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3B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89" w:rsidRPr="00043B25" w:rsidRDefault="0018362C" w:rsidP="00577389">
            <w:pPr>
              <w:tabs>
                <w:tab w:val="left" w:pos="2268"/>
              </w:tabs>
              <w:suppressAutoHyphens/>
              <w:snapToGrid w:val="0"/>
              <w:spacing w:after="0" w:line="36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</w:tr>
    </w:tbl>
    <w:p w:rsidR="00996F89" w:rsidRDefault="00996F89" w:rsidP="00C71879">
      <w:pPr>
        <w:pStyle w:val="af7"/>
        <w:tabs>
          <w:tab w:val="left" w:pos="0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C012C" w:rsidRDefault="000C012C" w:rsidP="00C71879">
      <w:pPr>
        <w:pStyle w:val="af7"/>
        <w:tabs>
          <w:tab w:val="left" w:pos="0"/>
        </w:tabs>
        <w:spacing w:after="0" w:line="360" w:lineRule="auto"/>
        <w:ind w:left="0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4.  </w:t>
      </w:r>
      <w:r w:rsidRPr="00834C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Содержание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учебного плана</w:t>
      </w:r>
      <w:r>
        <w:t xml:space="preserve"> </w:t>
      </w:r>
    </w:p>
    <w:p w:rsidR="000C012C" w:rsidRPr="000C012C" w:rsidRDefault="00932660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(1</w:t>
      </w:r>
      <w:r w:rsidR="000C012C" w:rsidRPr="000C012C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 Знание картографии в современном обществе. Связи картографии с другими науками: математикой, геодезией, географией, геологией, техникой и автомат</w:t>
      </w:r>
      <w:r w:rsidRPr="000C012C">
        <w:rPr>
          <w:rFonts w:ascii="Times New Roman" w:hAnsi="Times New Roman" w:cs="Times New Roman"/>
          <w:sz w:val="28"/>
          <w:szCs w:val="28"/>
        </w:rPr>
        <w:t>и</w:t>
      </w:r>
      <w:r w:rsidRPr="000C012C">
        <w:rPr>
          <w:rFonts w:ascii="Times New Roman" w:hAnsi="Times New Roman" w:cs="Times New Roman"/>
          <w:sz w:val="28"/>
          <w:szCs w:val="28"/>
        </w:rPr>
        <w:t xml:space="preserve">кой. Понятие о географической картографии. 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b/>
          <w:sz w:val="28"/>
          <w:szCs w:val="28"/>
        </w:rPr>
        <w:t xml:space="preserve">Тема 1. План, карта, аэрофотоснимок, космический снимок (4часа)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>Понятия о планах, картах, снимках. Инструментальные и глазомерные съемки для составления планов. Использование планов в практической деятельности. Свойства и способы создания карт. Аэрофотоснимки – фотографические изо</w:t>
      </w:r>
      <w:r w:rsidRPr="000C012C">
        <w:rPr>
          <w:rFonts w:ascii="Times New Roman" w:hAnsi="Times New Roman" w:cs="Times New Roman"/>
          <w:sz w:val="28"/>
          <w:szCs w:val="28"/>
        </w:rPr>
        <w:t>б</w:t>
      </w:r>
      <w:r w:rsidRPr="000C012C">
        <w:rPr>
          <w:rFonts w:ascii="Times New Roman" w:hAnsi="Times New Roman" w:cs="Times New Roman"/>
          <w:sz w:val="28"/>
          <w:szCs w:val="28"/>
        </w:rPr>
        <w:t xml:space="preserve">ражения, получаемые с летательных аппаратов. Космические снимки. Урок практикум: наглядное знакомство с планами картами, аэрофотоснимками. 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b/>
          <w:sz w:val="28"/>
          <w:szCs w:val="28"/>
        </w:rPr>
        <w:t>Тема 2. Масштаб, проекция, система коорди</w:t>
      </w:r>
      <w:r>
        <w:rPr>
          <w:rFonts w:ascii="Times New Roman" w:hAnsi="Times New Roman" w:cs="Times New Roman"/>
          <w:b/>
          <w:sz w:val="28"/>
          <w:szCs w:val="28"/>
        </w:rPr>
        <w:t>нат (6часов</w:t>
      </w:r>
      <w:r w:rsidRPr="000C012C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>Знакомство с числовым и линейным масштабами. Пользование масштабами при измерениях по картам и нанесении объектов на карты и планы. Искажения, возникающие при переходе сферической поверхности Земли к плоскости ка</w:t>
      </w:r>
      <w:r w:rsidRPr="000C012C">
        <w:rPr>
          <w:rFonts w:ascii="Times New Roman" w:hAnsi="Times New Roman" w:cs="Times New Roman"/>
          <w:sz w:val="28"/>
          <w:szCs w:val="28"/>
        </w:rPr>
        <w:t>р</w:t>
      </w:r>
      <w:r w:rsidRPr="000C012C">
        <w:rPr>
          <w:rFonts w:ascii="Times New Roman" w:hAnsi="Times New Roman" w:cs="Times New Roman"/>
          <w:sz w:val="28"/>
          <w:szCs w:val="28"/>
        </w:rPr>
        <w:t>ты. Основные виды проекций – равновеликие, равнопромежуточные, прои</w:t>
      </w:r>
      <w:r w:rsidRPr="000C012C">
        <w:rPr>
          <w:rFonts w:ascii="Times New Roman" w:hAnsi="Times New Roman" w:cs="Times New Roman"/>
          <w:sz w:val="28"/>
          <w:szCs w:val="28"/>
        </w:rPr>
        <w:t>з</w:t>
      </w:r>
      <w:r w:rsidRPr="000C012C">
        <w:rPr>
          <w:rFonts w:ascii="Times New Roman" w:hAnsi="Times New Roman" w:cs="Times New Roman"/>
          <w:sz w:val="28"/>
          <w:szCs w:val="28"/>
        </w:rPr>
        <w:lastRenderedPageBreak/>
        <w:t>вольные. Широта и долгота. Параллели и меридианы, система отсчета. Практ</w:t>
      </w:r>
      <w:r w:rsidRPr="000C012C">
        <w:rPr>
          <w:rFonts w:ascii="Times New Roman" w:hAnsi="Times New Roman" w:cs="Times New Roman"/>
          <w:sz w:val="28"/>
          <w:szCs w:val="28"/>
        </w:rPr>
        <w:t>и</w:t>
      </w:r>
      <w:r w:rsidRPr="000C012C">
        <w:rPr>
          <w:rFonts w:ascii="Times New Roman" w:hAnsi="Times New Roman" w:cs="Times New Roman"/>
          <w:sz w:val="28"/>
          <w:szCs w:val="28"/>
        </w:rPr>
        <w:t>ческие работы по определению географических координат, нанесение объектов на карты по географическим координатам.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 </w:t>
      </w:r>
      <w:r w:rsidRPr="000C012C">
        <w:rPr>
          <w:rFonts w:ascii="Times New Roman" w:hAnsi="Times New Roman" w:cs="Times New Roman"/>
          <w:b/>
          <w:sz w:val="28"/>
          <w:szCs w:val="28"/>
        </w:rPr>
        <w:t>Тема 3. Условные знаки. Картографические способы изоб</w:t>
      </w:r>
      <w:r w:rsidR="00932660">
        <w:rPr>
          <w:rFonts w:ascii="Times New Roman" w:hAnsi="Times New Roman" w:cs="Times New Roman"/>
          <w:b/>
          <w:sz w:val="28"/>
          <w:szCs w:val="28"/>
        </w:rPr>
        <w:t xml:space="preserve">ражения (6 </w:t>
      </w:r>
      <w:r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сов</w:t>
      </w:r>
      <w:r w:rsidRPr="000C012C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>Виды картографических условных знаков: точечные, линейные, динамические, пояснительные надписи, буквенные и цифровые обозначения. Знаковые сист</w:t>
      </w:r>
      <w:r w:rsidRPr="000C012C">
        <w:rPr>
          <w:rFonts w:ascii="Times New Roman" w:hAnsi="Times New Roman" w:cs="Times New Roman"/>
          <w:sz w:val="28"/>
          <w:szCs w:val="28"/>
        </w:rPr>
        <w:t>е</w:t>
      </w:r>
      <w:r w:rsidRPr="000C012C">
        <w:rPr>
          <w:rFonts w:ascii="Times New Roman" w:hAnsi="Times New Roman" w:cs="Times New Roman"/>
          <w:sz w:val="28"/>
          <w:szCs w:val="28"/>
        </w:rPr>
        <w:t>мы на тематических картах: значки, линейные знаки, изолинии, ареалы, знаки движения. Способы изображения рельефа: горизонтали, изобаты. Отметки в</w:t>
      </w:r>
      <w:r w:rsidRPr="000C012C">
        <w:rPr>
          <w:rFonts w:ascii="Times New Roman" w:hAnsi="Times New Roman" w:cs="Times New Roman"/>
          <w:sz w:val="28"/>
          <w:szCs w:val="28"/>
        </w:rPr>
        <w:t>ы</w:t>
      </w:r>
      <w:r w:rsidRPr="000C012C">
        <w:rPr>
          <w:rFonts w:ascii="Times New Roman" w:hAnsi="Times New Roman" w:cs="Times New Roman"/>
          <w:sz w:val="28"/>
          <w:szCs w:val="28"/>
        </w:rPr>
        <w:t>сот и глубин. Абсолютная и относительная высота. Послойная окраска рельефа. Практические работы по ориентированию на местности по планам и топогр</w:t>
      </w:r>
      <w:r w:rsidRPr="000C012C">
        <w:rPr>
          <w:rFonts w:ascii="Times New Roman" w:hAnsi="Times New Roman" w:cs="Times New Roman"/>
          <w:sz w:val="28"/>
          <w:szCs w:val="28"/>
        </w:rPr>
        <w:t>а</w:t>
      </w:r>
      <w:r w:rsidRPr="000C012C">
        <w:rPr>
          <w:rFonts w:ascii="Times New Roman" w:hAnsi="Times New Roman" w:cs="Times New Roman"/>
          <w:sz w:val="28"/>
          <w:szCs w:val="28"/>
        </w:rPr>
        <w:t>фическим картам, знание условных знаков, составление планов местности.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 </w:t>
      </w:r>
      <w:r w:rsidRPr="000C012C">
        <w:rPr>
          <w:rFonts w:ascii="Times New Roman" w:hAnsi="Times New Roman" w:cs="Times New Roman"/>
          <w:b/>
          <w:sz w:val="28"/>
          <w:szCs w:val="28"/>
        </w:rPr>
        <w:t>Тема 4. Картографическая генерализация (2час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012C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>Понятие о картографической генерализации. Факторы генерализации: назнач</w:t>
      </w:r>
      <w:r w:rsidRPr="000C012C">
        <w:rPr>
          <w:rFonts w:ascii="Times New Roman" w:hAnsi="Times New Roman" w:cs="Times New Roman"/>
          <w:sz w:val="28"/>
          <w:szCs w:val="28"/>
        </w:rPr>
        <w:t>е</w:t>
      </w:r>
      <w:r w:rsidRPr="000C012C">
        <w:rPr>
          <w:rFonts w:ascii="Times New Roman" w:hAnsi="Times New Roman" w:cs="Times New Roman"/>
          <w:sz w:val="28"/>
          <w:szCs w:val="28"/>
        </w:rPr>
        <w:t xml:space="preserve">ние карты, влияние масштаба, тематика и типы карт, оформление карты. Виды генерализации: отбор картографируемых явлений, обобщение качественных и количественных характеристик, отбор объектов. 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b/>
          <w:sz w:val="28"/>
          <w:szCs w:val="28"/>
        </w:rPr>
        <w:t>Тема 5. Виды и типы географических карт и атлас</w:t>
      </w:r>
      <w:r w:rsidR="00932660">
        <w:rPr>
          <w:rFonts w:ascii="Times New Roman" w:hAnsi="Times New Roman" w:cs="Times New Roman"/>
          <w:b/>
          <w:sz w:val="28"/>
          <w:szCs w:val="28"/>
        </w:rPr>
        <w:t>ов (4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r w:rsidR="00932660">
        <w:rPr>
          <w:rFonts w:ascii="Times New Roman" w:hAnsi="Times New Roman" w:cs="Times New Roman"/>
          <w:b/>
          <w:sz w:val="28"/>
          <w:szCs w:val="28"/>
        </w:rPr>
        <w:t>а</w:t>
      </w:r>
      <w:r w:rsidRPr="000C012C">
        <w:rPr>
          <w:rFonts w:ascii="Times New Roman" w:hAnsi="Times New Roman" w:cs="Times New Roman"/>
          <w:b/>
          <w:sz w:val="28"/>
          <w:szCs w:val="28"/>
        </w:rPr>
        <w:t>).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 Классификация карт по содержанию: </w:t>
      </w:r>
      <w:proofErr w:type="gramStart"/>
      <w:r w:rsidRPr="000C012C">
        <w:rPr>
          <w:rFonts w:ascii="Times New Roman" w:hAnsi="Times New Roman" w:cs="Times New Roman"/>
          <w:sz w:val="28"/>
          <w:szCs w:val="28"/>
        </w:rPr>
        <w:t>общегеографические</w:t>
      </w:r>
      <w:proofErr w:type="gramEnd"/>
      <w:r w:rsidRPr="000C012C">
        <w:rPr>
          <w:rFonts w:ascii="Times New Roman" w:hAnsi="Times New Roman" w:cs="Times New Roman"/>
          <w:sz w:val="28"/>
          <w:szCs w:val="28"/>
        </w:rPr>
        <w:t>, тематические. Д</w:t>
      </w:r>
      <w:r w:rsidRPr="000C012C">
        <w:rPr>
          <w:rFonts w:ascii="Times New Roman" w:hAnsi="Times New Roman" w:cs="Times New Roman"/>
          <w:sz w:val="28"/>
          <w:szCs w:val="28"/>
        </w:rPr>
        <w:t>е</w:t>
      </w:r>
      <w:r w:rsidRPr="000C012C">
        <w:rPr>
          <w:rFonts w:ascii="Times New Roman" w:hAnsi="Times New Roman" w:cs="Times New Roman"/>
          <w:sz w:val="28"/>
          <w:szCs w:val="28"/>
        </w:rPr>
        <w:t xml:space="preserve">ление карт по назначению: </w:t>
      </w:r>
      <w:proofErr w:type="gramStart"/>
      <w:r w:rsidRPr="000C012C">
        <w:rPr>
          <w:rFonts w:ascii="Times New Roman" w:hAnsi="Times New Roman" w:cs="Times New Roman"/>
          <w:sz w:val="28"/>
          <w:szCs w:val="28"/>
        </w:rPr>
        <w:t>научно-справочные</w:t>
      </w:r>
      <w:proofErr w:type="gramEnd"/>
      <w:r w:rsidRPr="000C012C">
        <w:rPr>
          <w:rFonts w:ascii="Times New Roman" w:hAnsi="Times New Roman" w:cs="Times New Roman"/>
          <w:sz w:val="28"/>
          <w:szCs w:val="28"/>
        </w:rPr>
        <w:t xml:space="preserve">, технические, навигационные, культурно-просветительные. Классификация карт по территории, тематике, назначению, формату. Национальные и региональные атласы. Практикумы по чтению тематических карт, составление географических описаний. 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b/>
          <w:sz w:val="28"/>
          <w:szCs w:val="28"/>
        </w:rPr>
        <w:t xml:space="preserve">Тема 6. Использование карт (4часа)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>Определение направлений и расстояний по топографическим картам, постро</w:t>
      </w:r>
      <w:r w:rsidRPr="000C012C">
        <w:rPr>
          <w:rFonts w:ascii="Times New Roman" w:hAnsi="Times New Roman" w:cs="Times New Roman"/>
          <w:sz w:val="28"/>
          <w:szCs w:val="28"/>
        </w:rPr>
        <w:t>е</w:t>
      </w:r>
      <w:r w:rsidRPr="000C012C">
        <w:rPr>
          <w:rFonts w:ascii="Times New Roman" w:hAnsi="Times New Roman" w:cs="Times New Roman"/>
          <w:sz w:val="28"/>
          <w:szCs w:val="28"/>
        </w:rPr>
        <w:t xml:space="preserve">ние профилей, определение азимутов, румбов. 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b/>
          <w:sz w:val="28"/>
          <w:szCs w:val="28"/>
        </w:rPr>
        <w:t>Те</w:t>
      </w:r>
      <w:r w:rsidR="00932660">
        <w:rPr>
          <w:rFonts w:ascii="Times New Roman" w:hAnsi="Times New Roman" w:cs="Times New Roman"/>
          <w:b/>
          <w:sz w:val="28"/>
          <w:szCs w:val="28"/>
        </w:rPr>
        <w:t>ма 7. История картографии (1</w:t>
      </w:r>
      <w:r w:rsidRPr="000C012C">
        <w:rPr>
          <w:rFonts w:ascii="Times New Roman" w:hAnsi="Times New Roman" w:cs="Times New Roman"/>
          <w:b/>
          <w:sz w:val="28"/>
          <w:szCs w:val="28"/>
        </w:rPr>
        <w:t xml:space="preserve">час)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Зарождение картографии. Картография новейшего времени. Международное картографическое сотрудничество. </w:t>
      </w:r>
    </w:p>
    <w:p w:rsidR="000C012C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2C">
        <w:rPr>
          <w:rFonts w:ascii="Times New Roman" w:hAnsi="Times New Roman" w:cs="Times New Roman"/>
          <w:b/>
          <w:sz w:val="28"/>
          <w:szCs w:val="28"/>
        </w:rPr>
        <w:t>Оценочные практические работы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lastRenderedPageBreak/>
        <w:t xml:space="preserve"> 1. Наглядное знакомство с картографическими произведениями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 2. Определение географических координат по картам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 3. Местоположение и нанесение объектов на контурные карты по географич</w:t>
      </w:r>
      <w:r w:rsidRPr="000C012C">
        <w:rPr>
          <w:rFonts w:ascii="Times New Roman" w:hAnsi="Times New Roman" w:cs="Times New Roman"/>
          <w:sz w:val="28"/>
          <w:szCs w:val="28"/>
        </w:rPr>
        <w:t>е</w:t>
      </w:r>
      <w:r w:rsidRPr="000C012C">
        <w:rPr>
          <w:rFonts w:ascii="Times New Roman" w:hAnsi="Times New Roman" w:cs="Times New Roman"/>
          <w:sz w:val="28"/>
          <w:szCs w:val="28"/>
        </w:rPr>
        <w:t xml:space="preserve">ским координатам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4. Чтение топографических карт, знание условных знаков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5. Составление планов местности, схематических карт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6. Изучение тематических карт 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>7. Составление географических описаний по тематическим картам и атласам</w:t>
      </w:r>
    </w:p>
    <w:p w:rsid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012C">
        <w:rPr>
          <w:rFonts w:ascii="Times New Roman" w:hAnsi="Times New Roman" w:cs="Times New Roman"/>
          <w:sz w:val="28"/>
          <w:szCs w:val="28"/>
        </w:rPr>
        <w:t xml:space="preserve">8. Измерение высот, глубин, длин рек и дорог </w:t>
      </w:r>
    </w:p>
    <w:p w:rsidR="00834C37" w:rsidRPr="000C012C" w:rsidRDefault="000C012C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C012C">
        <w:rPr>
          <w:rFonts w:ascii="Times New Roman" w:hAnsi="Times New Roman" w:cs="Times New Roman"/>
          <w:sz w:val="28"/>
          <w:szCs w:val="28"/>
        </w:rPr>
        <w:t>9. Построение профилей</w:t>
      </w:r>
    </w:p>
    <w:p w:rsidR="00577389" w:rsidRPr="000C012C" w:rsidRDefault="00577389" w:rsidP="000C012C">
      <w:pPr>
        <w:pStyle w:val="af7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63928" w:rsidRPr="00043B25" w:rsidRDefault="00A63928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3928" w:rsidRPr="00043B25" w:rsidRDefault="00A63928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1E35" w:rsidRDefault="00AB1E35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AB1E35" w:rsidSect="007F5667">
          <w:footerReference w:type="default" r:id="rId9"/>
          <w:footnotePr>
            <w:pos w:val="beneathText"/>
          </w:footnotePr>
          <w:pgSz w:w="11905" w:h="16837"/>
          <w:pgMar w:top="851" w:right="566" w:bottom="540" w:left="1701" w:header="720" w:footer="720" w:gutter="0"/>
          <w:pgNumType w:start="1"/>
          <w:cols w:space="720"/>
          <w:titlePg/>
          <w:docGrid w:linePitch="360"/>
        </w:sectPr>
      </w:pPr>
    </w:p>
    <w:p w:rsidR="005217B2" w:rsidRDefault="00EB6D98" w:rsidP="00EB6D98">
      <w:pPr>
        <w:tabs>
          <w:tab w:val="left" w:pos="2268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43B2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5. Календарный учебный график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3"/>
        <w:gridCol w:w="1412"/>
        <w:gridCol w:w="8006"/>
        <w:gridCol w:w="2263"/>
        <w:gridCol w:w="1870"/>
      </w:tblGrid>
      <w:tr w:rsidR="005217B2" w:rsidTr="0036397B">
        <w:tc>
          <w:tcPr>
            <w:tcW w:w="1233" w:type="dxa"/>
          </w:tcPr>
          <w:p w:rsidR="005217B2" w:rsidRDefault="005217B2" w:rsidP="005217B2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№</w:t>
            </w:r>
          </w:p>
          <w:p w:rsidR="005217B2" w:rsidRPr="005217B2" w:rsidRDefault="005217B2" w:rsidP="005217B2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п</w:t>
            </w:r>
          </w:p>
        </w:tc>
        <w:tc>
          <w:tcPr>
            <w:tcW w:w="1412" w:type="dxa"/>
          </w:tcPr>
          <w:p w:rsidR="005217B2" w:rsidRDefault="005217B2" w:rsidP="005217B2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8006" w:type="dxa"/>
          </w:tcPr>
          <w:p w:rsidR="005217B2" w:rsidRDefault="005217B2" w:rsidP="005217B2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2263" w:type="dxa"/>
          </w:tcPr>
          <w:p w:rsidR="005217B2" w:rsidRDefault="005217B2" w:rsidP="005217B2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Дата планир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емая</w:t>
            </w:r>
          </w:p>
        </w:tc>
        <w:tc>
          <w:tcPr>
            <w:tcW w:w="1870" w:type="dxa"/>
          </w:tcPr>
          <w:p w:rsidR="005217B2" w:rsidRDefault="005217B2" w:rsidP="005217B2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Дата факт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ческая</w:t>
            </w:r>
          </w:p>
        </w:tc>
      </w:tr>
      <w:tr w:rsidR="005217B2" w:rsidTr="0036397B">
        <w:tc>
          <w:tcPr>
            <w:tcW w:w="1233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7C371B" w:rsidRDefault="00932660" w:rsidP="0036397B">
            <w:pPr>
              <w:tabs>
                <w:tab w:val="left" w:pos="22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660">
              <w:rPr>
                <w:rFonts w:ascii="Times New Roman" w:hAnsi="Times New Roman" w:cs="Times New Roman"/>
                <w:b/>
                <w:sz w:val="28"/>
                <w:szCs w:val="28"/>
              </w:rPr>
              <w:t>Тема 1. План, карта, аэрофотоснимок, космический снимок</w:t>
            </w:r>
          </w:p>
          <w:p w:rsidR="005217B2" w:rsidRPr="00932660" w:rsidRDefault="007C371B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( 4 часа)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Знакомство с планами, картами, аэрофотоснимками и космич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скими снимками.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Знакомство с планами, картами, аэрофотоснимками и космич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скими снимками.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«Наглядное знакомство с картографич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скими произведениями».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«Наглядное знакомство с картографич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скими произведениями».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5217B2" w:rsidRPr="00D94619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 Масштаб, проекция, система координат </w:t>
            </w:r>
            <w:r w:rsidR="007C371B">
              <w:rPr>
                <w:rFonts w:ascii="Times New Roman" w:hAnsi="Times New Roman" w:cs="Times New Roman"/>
                <w:b/>
                <w:sz w:val="28"/>
                <w:szCs w:val="28"/>
              </w:rPr>
              <w:t>(6 часов)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12" w:type="dxa"/>
          </w:tcPr>
          <w:p w:rsidR="005217B2" w:rsidRPr="00D94619" w:rsidRDefault="0036397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Понятие о масштабе карт, планов, космических снимков. Коо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динаты.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5217B2" w:rsidTr="0036397B">
        <w:tc>
          <w:tcPr>
            <w:tcW w:w="1233" w:type="dxa"/>
          </w:tcPr>
          <w:p w:rsidR="005217B2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12" w:type="dxa"/>
          </w:tcPr>
          <w:p w:rsidR="005217B2" w:rsidRPr="00D94619" w:rsidRDefault="0036397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5217B2" w:rsidRPr="00932660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Понятие о масштабе карт, планов, космических снимков. Коо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2660">
              <w:rPr>
                <w:rFonts w:ascii="Times New Roman" w:hAnsi="Times New Roman" w:cs="Times New Roman"/>
                <w:sz w:val="28"/>
                <w:szCs w:val="28"/>
              </w:rPr>
              <w:t>динаты.</w:t>
            </w:r>
          </w:p>
        </w:tc>
        <w:tc>
          <w:tcPr>
            <w:tcW w:w="2263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5217B2" w:rsidRPr="0036397B" w:rsidRDefault="005217B2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932660" w:rsidP="001C6003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«Определение географических координат по картам»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932660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932660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«Определение географических координат по картам»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«Местоположение и нанесение объектов на контурные карты по географическим координатам».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«Местоположение и нанесение объектов на контурные карты по географическим координатам».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18362C" w:rsidRPr="007C371B" w:rsidRDefault="007C371B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b/>
                <w:sz w:val="28"/>
                <w:szCs w:val="28"/>
              </w:rPr>
              <w:t>Тема 3. Условные знаки. Картографические способы изо</w:t>
            </w:r>
            <w:r w:rsidRPr="007C371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7C37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раже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ния (6  часов</w:t>
            </w:r>
            <w:r w:rsidRPr="007C371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36397B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lastRenderedPageBreak/>
              <w:t>12</w:t>
            </w:r>
          </w:p>
        </w:tc>
        <w:tc>
          <w:tcPr>
            <w:tcW w:w="1412" w:type="dxa"/>
          </w:tcPr>
          <w:p w:rsidR="0018362C" w:rsidRPr="00D94619" w:rsidRDefault="0018362C" w:rsidP="0036397B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36397B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Картографические условные знаки.</w:t>
            </w:r>
          </w:p>
        </w:tc>
        <w:tc>
          <w:tcPr>
            <w:tcW w:w="2263" w:type="dxa"/>
          </w:tcPr>
          <w:p w:rsidR="0018362C" w:rsidRPr="0036397B" w:rsidRDefault="0018362C" w:rsidP="0036397B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36397B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2B2BC7" w:rsidP="002B2BC7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Знаковые системы на тематических картах, способы изображ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ния рельефа.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2B2BC7" w:rsidP="001C6003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«Чтение топографических карт, знание условных знаков».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2B2BC7" w:rsidP="001C6003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«Чтение топографических карт, знание условных знаков».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«Составление планов местности, схемат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ческих карт»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«Составление планов местности, схемат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ческих карт»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18362C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b/>
                <w:sz w:val="28"/>
                <w:szCs w:val="28"/>
              </w:rPr>
              <w:t>Тема 4. Картографическая генерализация (2 часа)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Картографическая генерализация.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412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Картографическая генерализация.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18362C" w:rsidRPr="00D94619" w:rsidRDefault="0018362C" w:rsidP="003639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6" w:type="dxa"/>
          </w:tcPr>
          <w:p w:rsidR="0018362C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b/>
                <w:sz w:val="28"/>
                <w:szCs w:val="28"/>
              </w:rPr>
              <w:t>Тема 5. Виды и типы географических карт и атласов (4 часа)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412" w:type="dxa"/>
          </w:tcPr>
          <w:p w:rsidR="0018362C" w:rsidRPr="00D94619" w:rsidRDefault="0018362C" w:rsidP="003639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Общие принципы классификации картографических произвед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8362C" w:rsidTr="0036397B">
        <w:tc>
          <w:tcPr>
            <w:tcW w:w="1233" w:type="dxa"/>
          </w:tcPr>
          <w:p w:rsidR="0018362C" w:rsidRPr="00D94619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412" w:type="dxa"/>
          </w:tcPr>
          <w:p w:rsidR="0018362C" w:rsidRPr="00D94619" w:rsidRDefault="0018362C" w:rsidP="003639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6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18362C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Общие принципы классификации картографических произвед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263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18362C" w:rsidRPr="0036397B" w:rsidRDefault="0018362C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C371B" w:rsidTr="0036397B">
        <w:tc>
          <w:tcPr>
            <w:tcW w:w="1233" w:type="dxa"/>
          </w:tcPr>
          <w:p w:rsidR="007C371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412" w:type="dxa"/>
          </w:tcPr>
          <w:p w:rsidR="007C371B" w:rsidRPr="00D94619" w:rsidRDefault="007C371B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7C371B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«Изучение тематических карт».</w:t>
            </w:r>
          </w:p>
        </w:tc>
        <w:tc>
          <w:tcPr>
            <w:tcW w:w="2263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C371B" w:rsidTr="0036397B">
        <w:tc>
          <w:tcPr>
            <w:tcW w:w="1233" w:type="dxa"/>
          </w:tcPr>
          <w:p w:rsidR="007C371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412" w:type="dxa"/>
          </w:tcPr>
          <w:p w:rsidR="007C371B" w:rsidRPr="00D94619" w:rsidRDefault="007C371B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7C371B" w:rsidRPr="007C371B" w:rsidRDefault="007C371B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C371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 Составление географических описаний по тематическим картам и атласам».</w:t>
            </w:r>
          </w:p>
        </w:tc>
        <w:tc>
          <w:tcPr>
            <w:tcW w:w="2263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C371B" w:rsidTr="0036397B">
        <w:tc>
          <w:tcPr>
            <w:tcW w:w="1233" w:type="dxa"/>
          </w:tcPr>
          <w:p w:rsidR="007C371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7C371B" w:rsidRPr="00D94619" w:rsidRDefault="007C371B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7C371B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b/>
                <w:sz w:val="28"/>
                <w:szCs w:val="28"/>
              </w:rPr>
              <w:t>Тема 6. Использование карт (4</w:t>
            </w:r>
            <w:r w:rsidR="007C371B" w:rsidRPr="002B2B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часа)</w:t>
            </w:r>
          </w:p>
        </w:tc>
        <w:tc>
          <w:tcPr>
            <w:tcW w:w="2263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C371B" w:rsidTr="0036397B">
        <w:tc>
          <w:tcPr>
            <w:tcW w:w="1233" w:type="dxa"/>
          </w:tcPr>
          <w:p w:rsidR="007C371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412" w:type="dxa"/>
          </w:tcPr>
          <w:p w:rsidR="007C371B" w:rsidRPr="00D94619" w:rsidRDefault="002B2BC7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7C371B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 Измерение высот, глубин, длин рек и дорог».</w:t>
            </w:r>
          </w:p>
        </w:tc>
        <w:tc>
          <w:tcPr>
            <w:tcW w:w="2263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C371B" w:rsidTr="0036397B">
        <w:tc>
          <w:tcPr>
            <w:tcW w:w="1233" w:type="dxa"/>
          </w:tcPr>
          <w:p w:rsidR="007C371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lastRenderedPageBreak/>
              <w:t>25</w:t>
            </w:r>
          </w:p>
        </w:tc>
        <w:tc>
          <w:tcPr>
            <w:tcW w:w="1412" w:type="dxa"/>
          </w:tcPr>
          <w:p w:rsidR="007C371B" w:rsidRPr="00D94619" w:rsidRDefault="002B2BC7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7C371B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 Измерение высот, глубин, длин рек и дорог».</w:t>
            </w:r>
          </w:p>
        </w:tc>
        <w:tc>
          <w:tcPr>
            <w:tcW w:w="2263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C371B" w:rsidTr="0036397B">
        <w:tc>
          <w:tcPr>
            <w:tcW w:w="1233" w:type="dxa"/>
          </w:tcPr>
          <w:p w:rsidR="007C371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412" w:type="dxa"/>
          </w:tcPr>
          <w:p w:rsidR="007C371B" w:rsidRPr="00D94619" w:rsidRDefault="002B2BC7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7C371B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 Построение профилей».</w:t>
            </w:r>
          </w:p>
        </w:tc>
        <w:tc>
          <w:tcPr>
            <w:tcW w:w="2263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7C371B" w:rsidRPr="0036397B" w:rsidRDefault="007C371B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B2BC7" w:rsidTr="0036397B">
        <w:tc>
          <w:tcPr>
            <w:tcW w:w="1233" w:type="dxa"/>
          </w:tcPr>
          <w:p w:rsidR="002B2BC7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412" w:type="dxa"/>
          </w:tcPr>
          <w:p w:rsidR="002B2BC7" w:rsidRPr="00D94619" w:rsidRDefault="002B2BC7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06" w:type="dxa"/>
          </w:tcPr>
          <w:p w:rsidR="002B2BC7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 Построение профилей».</w:t>
            </w:r>
          </w:p>
        </w:tc>
        <w:tc>
          <w:tcPr>
            <w:tcW w:w="2263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B2BC7" w:rsidTr="0036397B">
        <w:tc>
          <w:tcPr>
            <w:tcW w:w="1233" w:type="dxa"/>
          </w:tcPr>
          <w:p w:rsidR="002B2BC7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2" w:type="dxa"/>
          </w:tcPr>
          <w:p w:rsidR="002B2BC7" w:rsidRPr="00D94619" w:rsidRDefault="002B2BC7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2B2BC7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b/>
                <w:sz w:val="28"/>
                <w:szCs w:val="28"/>
              </w:rPr>
              <w:t>Тема 7. История картографии (1 час)</w:t>
            </w:r>
          </w:p>
        </w:tc>
        <w:tc>
          <w:tcPr>
            <w:tcW w:w="2263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B2BC7" w:rsidTr="0036397B">
        <w:tc>
          <w:tcPr>
            <w:tcW w:w="1233" w:type="dxa"/>
          </w:tcPr>
          <w:p w:rsidR="002B2BC7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412" w:type="dxa"/>
          </w:tcPr>
          <w:p w:rsidR="002B2BC7" w:rsidRPr="00D94619" w:rsidRDefault="002B2BC7" w:rsidP="0036397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06" w:type="dxa"/>
          </w:tcPr>
          <w:p w:rsidR="002B2BC7" w:rsidRPr="002B2BC7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hAnsi="Times New Roman" w:cs="Times New Roman"/>
                <w:sz w:val="28"/>
                <w:szCs w:val="28"/>
              </w:rPr>
              <w:t>История картографии</w:t>
            </w:r>
          </w:p>
        </w:tc>
        <w:tc>
          <w:tcPr>
            <w:tcW w:w="2263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B2BC7" w:rsidTr="0036397B">
        <w:tc>
          <w:tcPr>
            <w:tcW w:w="1233" w:type="dxa"/>
          </w:tcPr>
          <w:p w:rsidR="002B2BC7" w:rsidRPr="002B2BC7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412" w:type="dxa"/>
          </w:tcPr>
          <w:p w:rsidR="002B2BC7" w:rsidRPr="002B2BC7" w:rsidRDefault="002B2BC7" w:rsidP="00363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B2B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8006" w:type="dxa"/>
          </w:tcPr>
          <w:p w:rsidR="002B2BC7" w:rsidRPr="00D94619" w:rsidRDefault="002B2BC7" w:rsidP="00D94619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63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70" w:type="dxa"/>
          </w:tcPr>
          <w:p w:rsidR="002B2BC7" w:rsidRPr="0036397B" w:rsidRDefault="002B2BC7" w:rsidP="00EB6D98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EB6D98" w:rsidRPr="00D94619" w:rsidRDefault="00EB6D98" w:rsidP="00D94619">
      <w:pPr>
        <w:tabs>
          <w:tab w:val="left" w:pos="2268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211305" w:rsidRPr="007F06C5" w:rsidRDefault="00211305" w:rsidP="00721024">
      <w:pPr>
        <w:pStyle w:val="ac"/>
        <w:ind w:left="0" w:right="-2" w:firstLine="27"/>
        <w:jc w:val="center"/>
        <w:rPr>
          <w:b/>
          <w:bCs/>
          <w:sz w:val="24"/>
        </w:rPr>
      </w:pPr>
      <w:r w:rsidRPr="007F06C5">
        <w:rPr>
          <w:b/>
          <w:bCs/>
          <w:sz w:val="24"/>
        </w:rPr>
        <w:br w:type="page"/>
      </w:r>
    </w:p>
    <w:p w:rsidR="0046472E" w:rsidRDefault="0046472E" w:rsidP="00043B25">
      <w:pPr>
        <w:tabs>
          <w:tab w:val="left" w:pos="226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sectPr w:rsidR="0046472E" w:rsidSect="00CF1FED">
          <w:footnotePr>
            <w:pos w:val="beneathText"/>
          </w:footnotePr>
          <w:pgSz w:w="16837" w:h="11905" w:orient="landscape"/>
          <w:pgMar w:top="709" w:right="851" w:bottom="284" w:left="1418" w:header="720" w:footer="720" w:gutter="0"/>
          <w:cols w:space="720"/>
          <w:docGrid w:linePitch="360"/>
        </w:sectPr>
      </w:pPr>
    </w:p>
    <w:p w:rsidR="0035547A" w:rsidRPr="0035547A" w:rsidRDefault="0046472E" w:rsidP="0035547A">
      <w:pPr>
        <w:tabs>
          <w:tab w:val="left" w:pos="226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6</w:t>
      </w:r>
      <w:r w:rsidR="00CA62C4" w:rsidRPr="00043B2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 Планируем</w:t>
      </w:r>
      <w:r w:rsidR="0035547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ые результаты освоения программы</w:t>
      </w:r>
    </w:p>
    <w:p w:rsidR="0035547A" w:rsidRPr="0035547A" w:rsidRDefault="0035547A" w:rsidP="0035547A">
      <w:pPr>
        <w:pStyle w:val="af7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47A">
        <w:rPr>
          <w:rFonts w:ascii="Times New Roman" w:hAnsi="Times New Roman" w:cs="Times New Roman"/>
          <w:b/>
          <w:sz w:val="28"/>
          <w:szCs w:val="28"/>
        </w:rPr>
        <w:t xml:space="preserve">     В результате изучения картографии ученик должен знать/понимать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основные картографические понятия и термины;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>традиционные и новые методы картографических исследова</w:t>
      </w:r>
      <w:r>
        <w:rPr>
          <w:rFonts w:ascii="Times New Roman" w:hAnsi="Times New Roman" w:cs="Times New Roman"/>
          <w:sz w:val="28"/>
          <w:szCs w:val="28"/>
        </w:rPr>
        <w:t xml:space="preserve">ний;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систематизацию статистических данных и обработку результатов наблюдений, определение функциональных и корреляционных завис</w:t>
      </w:r>
      <w:r w:rsidRPr="0035547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мостей;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классификацию и деление карт по содержанию и назначен</w:t>
      </w:r>
      <w:r>
        <w:rPr>
          <w:rFonts w:ascii="Times New Roman" w:hAnsi="Times New Roman" w:cs="Times New Roman"/>
          <w:sz w:val="28"/>
          <w:szCs w:val="28"/>
        </w:rPr>
        <w:t xml:space="preserve">ию: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факторы и виды генерализации, их качественных и количественных характеристи</w:t>
      </w:r>
      <w:r>
        <w:rPr>
          <w:rFonts w:ascii="Times New Roman" w:hAnsi="Times New Roman" w:cs="Times New Roman"/>
          <w:sz w:val="28"/>
          <w:szCs w:val="28"/>
        </w:rPr>
        <w:t xml:space="preserve">ки;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условные знаки и их картографические способы изображе</w:t>
      </w:r>
      <w:r>
        <w:rPr>
          <w:rFonts w:ascii="Times New Roman" w:hAnsi="Times New Roman" w:cs="Times New Roman"/>
          <w:sz w:val="28"/>
          <w:szCs w:val="28"/>
        </w:rPr>
        <w:t xml:space="preserve">ния;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основные виды проекций и масштабов</w:t>
      </w:r>
    </w:p>
    <w:p w:rsidR="0035547A" w:rsidRPr="0035547A" w:rsidRDefault="0035547A" w:rsidP="0035547A">
      <w:pPr>
        <w:pStyle w:val="af7"/>
        <w:shd w:val="clear" w:color="auto" w:fill="FFFFFF"/>
        <w:spacing w:after="0"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35547A">
        <w:rPr>
          <w:rFonts w:ascii="Times New Roman" w:hAnsi="Times New Roman" w:cs="Times New Roman"/>
          <w:b/>
          <w:sz w:val="28"/>
          <w:szCs w:val="28"/>
        </w:rPr>
        <w:t>меть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47A">
        <w:rPr>
          <w:rFonts w:ascii="Times New Roman" w:hAnsi="Times New Roman" w:cs="Times New Roman"/>
          <w:sz w:val="28"/>
          <w:szCs w:val="28"/>
        </w:rPr>
        <w:t>определять и сравнивать по разным источникам информации геогр</w:t>
      </w:r>
      <w:r w:rsidRPr="0035547A">
        <w:rPr>
          <w:rFonts w:ascii="Times New Roman" w:hAnsi="Times New Roman" w:cs="Times New Roman"/>
          <w:sz w:val="28"/>
          <w:szCs w:val="28"/>
        </w:rPr>
        <w:t>а</w:t>
      </w:r>
      <w:r w:rsidRPr="0035547A">
        <w:rPr>
          <w:rFonts w:ascii="Times New Roman" w:hAnsi="Times New Roman" w:cs="Times New Roman"/>
          <w:sz w:val="28"/>
          <w:szCs w:val="28"/>
        </w:rPr>
        <w:t xml:space="preserve">фические тенденции развития природных, социально-экономических и </w:t>
      </w:r>
      <w:proofErr w:type="spellStart"/>
      <w:r w:rsidRPr="0035547A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35547A">
        <w:rPr>
          <w:rFonts w:ascii="Times New Roman" w:hAnsi="Times New Roman" w:cs="Times New Roman"/>
          <w:sz w:val="28"/>
          <w:szCs w:val="28"/>
        </w:rPr>
        <w:t xml:space="preserve"> объектов, процес</w:t>
      </w:r>
      <w:r>
        <w:rPr>
          <w:rFonts w:ascii="Times New Roman" w:hAnsi="Times New Roman" w:cs="Times New Roman"/>
          <w:sz w:val="28"/>
          <w:szCs w:val="28"/>
        </w:rPr>
        <w:t xml:space="preserve">сов и явлений;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называть и (или) показывать по карте, воспроизведение учащимся и</w:t>
      </w:r>
      <w:r w:rsidRPr="0035547A">
        <w:rPr>
          <w:rFonts w:ascii="Times New Roman" w:hAnsi="Times New Roman" w:cs="Times New Roman"/>
          <w:sz w:val="28"/>
          <w:szCs w:val="28"/>
        </w:rPr>
        <w:t>н</w:t>
      </w:r>
      <w:r w:rsidRPr="0035547A">
        <w:rPr>
          <w:rFonts w:ascii="Times New Roman" w:hAnsi="Times New Roman" w:cs="Times New Roman"/>
          <w:sz w:val="28"/>
          <w:szCs w:val="28"/>
        </w:rPr>
        <w:t xml:space="preserve">формации, </w:t>
      </w:r>
      <w:proofErr w:type="spellStart"/>
      <w:r w:rsidRPr="0035547A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35547A">
        <w:rPr>
          <w:rFonts w:ascii="Times New Roman" w:hAnsi="Times New Roman" w:cs="Times New Roman"/>
          <w:sz w:val="28"/>
          <w:szCs w:val="28"/>
        </w:rPr>
        <w:t xml:space="preserve"> изложение, правильное следование инструкциям и сх</w:t>
      </w:r>
      <w:r w:rsidRPr="0035547A">
        <w:rPr>
          <w:rFonts w:ascii="Times New Roman" w:hAnsi="Times New Roman" w:cs="Times New Roman"/>
          <w:sz w:val="28"/>
          <w:szCs w:val="28"/>
        </w:rPr>
        <w:t>е</w:t>
      </w:r>
      <w:r w:rsidRPr="0035547A">
        <w:rPr>
          <w:rFonts w:ascii="Times New Roman" w:hAnsi="Times New Roman" w:cs="Times New Roman"/>
          <w:sz w:val="28"/>
          <w:szCs w:val="28"/>
        </w:rPr>
        <w:t>матическим описаниям, узнавание объектов и явлений, запоминание местоположения, особенностей; приве</w:t>
      </w:r>
      <w:r>
        <w:rPr>
          <w:rFonts w:ascii="Times New Roman" w:hAnsi="Times New Roman" w:cs="Times New Roman"/>
          <w:sz w:val="28"/>
          <w:szCs w:val="28"/>
        </w:rPr>
        <w:t xml:space="preserve">дение примеров и т.д.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определять и (или) измерять, фиксировать, умение наблюдать за зн</w:t>
      </w:r>
      <w:r w:rsidRPr="0035547A">
        <w:rPr>
          <w:rFonts w:ascii="Times New Roman" w:hAnsi="Times New Roman" w:cs="Times New Roman"/>
          <w:sz w:val="28"/>
          <w:szCs w:val="28"/>
        </w:rPr>
        <w:t>а</w:t>
      </w:r>
      <w:r w:rsidRPr="0035547A">
        <w:rPr>
          <w:rFonts w:ascii="Times New Roman" w:hAnsi="Times New Roman" w:cs="Times New Roman"/>
          <w:sz w:val="28"/>
          <w:szCs w:val="28"/>
        </w:rPr>
        <w:t>комыми и незнакомыми явлениями, «считывать» географическую и</w:t>
      </w:r>
      <w:r w:rsidRPr="0035547A">
        <w:rPr>
          <w:rFonts w:ascii="Times New Roman" w:hAnsi="Times New Roman" w:cs="Times New Roman"/>
          <w:sz w:val="28"/>
          <w:szCs w:val="28"/>
        </w:rPr>
        <w:t>н</w:t>
      </w:r>
      <w:r w:rsidRPr="0035547A">
        <w:rPr>
          <w:rFonts w:ascii="Times New Roman" w:hAnsi="Times New Roman" w:cs="Times New Roman"/>
          <w:sz w:val="28"/>
          <w:szCs w:val="28"/>
        </w:rPr>
        <w:t>формацию, распознавать простейшие различия в объектах и между н</w:t>
      </w:r>
      <w:r w:rsidRPr="0035547A">
        <w:rPr>
          <w:rFonts w:ascii="Times New Roman" w:hAnsi="Times New Roman" w:cs="Times New Roman"/>
          <w:sz w:val="28"/>
          <w:szCs w:val="28"/>
        </w:rPr>
        <w:t>и</w:t>
      </w:r>
      <w:r w:rsidRPr="0035547A">
        <w:rPr>
          <w:rFonts w:ascii="Times New Roman" w:hAnsi="Times New Roman" w:cs="Times New Roman"/>
          <w:sz w:val="28"/>
          <w:szCs w:val="28"/>
        </w:rPr>
        <w:t>ми, перечислять и сравнивать данные наблюдений или других исто</w:t>
      </w:r>
      <w:r w:rsidRPr="0035547A">
        <w:rPr>
          <w:rFonts w:ascii="Times New Roman" w:hAnsi="Times New Roman" w:cs="Times New Roman"/>
          <w:sz w:val="28"/>
          <w:szCs w:val="28"/>
        </w:rPr>
        <w:t>ч</w:t>
      </w:r>
      <w:r w:rsidRPr="0035547A">
        <w:rPr>
          <w:rFonts w:ascii="Times New Roman" w:hAnsi="Times New Roman" w:cs="Times New Roman"/>
          <w:sz w:val="28"/>
          <w:szCs w:val="28"/>
        </w:rPr>
        <w:t>ников информации; пользоваться измерительными приборами, картой и иными источниками информа</w:t>
      </w:r>
      <w:r>
        <w:rPr>
          <w:rFonts w:ascii="Times New Roman" w:hAnsi="Times New Roman" w:cs="Times New Roman"/>
          <w:sz w:val="28"/>
          <w:szCs w:val="28"/>
        </w:rPr>
        <w:t xml:space="preserve">ции и т. д;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описывать, составлять простые карты, собственные наблюдения уч</w:t>
      </w:r>
      <w:r w:rsidRPr="0035547A">
        <w:rPr>
          <w:rFonts w:ascii="Times New Roman" w:hAnsi="Times New Roman" w:cs="Times New Roman"/>
          <w:sz w:val="28"/>
          <w:szCs w:val="28"/>
        </w:rPr>
        <w:t>а</w:t>
      </w:r>
      <w:r w:rsidRPr="0035547A">
        <w:rPr>
          <w:rFonts w:ascii="Times New Roman" w:hAnsi="Times New Roman" w:cs="Times New Roman"/>
          <w:sz w:val="28"/>
          <w:szCs w:val="28"/>
        </w:rPr>
        <w:t>щихся индивидуально или в ходе групповой работы, распознавание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47A">
        <w:rPr>
          <w:rFonts w:ascii="Times New Roman" w:hAnsi="Times New Roman" w:cs="Times New Roman"/>
          <w:sz w:val="28"/>
          <w:szCs w:val="28"/>
        </w:rPr>
        <w:t>фиксацию простейших изменений в объектах и явлениях, происход</w:t>
      </w:r>
      <w:r w:rsidRPr="0035547A">
        <w:rPr>
          <w:rFonts w:ascii="Times New Roman" w:hAnsi="Times New Roman" w:cs="Times New Roman"/>
          <w:sz w:val="28"/>
          <w:szCs w:val="28"/>
        </w:rPr>
        <w:t>я</w:t>
      </w:r>
      <w:r w:rsidRPr="0035547A">
        <w:rPr>
          <w:rFonts w:ascii="Times New Roman" w:hAnsi="Times New Roman" w:cs="Times New Roman"/>
          <w:sz w:val="28"/>
          <w:szCs w:val="28"/>
        </w:rPr>
        <w:t>щих во времени и пространстве, вычленени</w:t>
      </w:r>
      <w:proofErr w:type="gramStart"/>
      <w:r w:rsidRPr="0035547A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35547A">
        <w:rPr>
          <w:rFonts w:ascii="Times New Roman" w:hAnsi="Times New Roman" w:cs="Times New Roman"/>
          <w:sz w:val="28"/>
          <w:szCs w:val="28"/>
        </w:rPr>
        <w:t>абстрагирование) отдел</w:t>
      </w:r>
      <w:r w:rsidRPr="0035547A">
        <w:rPr>
          <w:rFonts w:ascii="Times New Roman" w:hAnsi="Times New Roman" w:cs="Times New Roman"/>
          <w:sz w:val="28"/>
          <w:szCs w:val="28"/>
        </w:rPr>
        <w:t>ь</w:t>
      </w:r>
      <w:r w:rsidRPr="0035547A">
        <w:rPr>
          <w:rFonts w:ascii="Times New Roman" w:hAnsi="Times New Roman" w:cs="Times New Roman"/>
          <w:sz w:val="28"/>
          <w:szCs w:val="28"/>
        </w:rPr>
        <w:lastRenderedPageBreak/>
        <w:t>ных признаков, важных для ценного описания, подбор средств фикс</w:t>
      </w:r>
      <w:r w:rsidRPr="0035547A">
        <w:rPr>
          <w:rFonts w:ascii="Times New Roman" w:hAnsi="Times New Roman" w:cs="Times New Roman"/>
          <w:sz w:val="28"/>
          <w:szCs w:val="28"/>
        </w:rPr>
        <w:t>а</w:t>
      </w:r>
      <w:r w:rsidRPr="0035547A">
        <w:rPr>
          <w:rFonts w:ascii="Times New Roman" w:hAnsi="Times New Roman" w:cs="Times New Roman"/>
          <w:sz w:val="28"/>
          <w:szCs w:val="28"/>
        </w:rPr>
        <w:t xml:space="preserve">ции, подходящих для оформления полученных результатов (карт, схем, диаграмм, таблиц и т. д.) построение связного рассказа (отчета) о </w:t>
      </w:r>
      <w:proofErr w:type="spellStart"/>
      <w:r w:rsidRPr="0035547A">
        <w:rPr>
          <w:rFonts w:ascii="Times New Roman" w:hAnsi="Times New Roman" w:cs="Times New Roman"/>
          <w:sz w:val="28"/>
          <w:szCs w:val="28"/>
        </w:rPr>
        <w:t>пр</w:t>
      </w:r>
      <w:r w:rsidRPr="0035547A">
        <w:rPr>
          <w:rFonts w:ascii="Times New Roman" w:hAnsi="Times New Roman" w:cs="Times New Roman"/>
          <w:sz w:val="28"/>
          <w:szCs w:val="28"/>
        </w:rPr>
        <w:t>о</w:t>
      </w:r>
      <w:r w:rsidRPr="0035547A">
        <w:rPr>
          <w:rFonts w:ascii="Times New Roman" w:hAnsi="Times New Roman" w:cs="Times New Roman"/>
          <w:sz w:val="28"/>
          <w:szCs w:val="28"/>
        </w:rPr>
        <w:t>ведѐнной</w:t>
      </w:r>
      <w:proofErr w:type="spellEnd"/>
      <w:r w:rsidRPr="0035547A">
        <w:rPr>
          <w:rFonts w:ascii="Times New Roman" w:hAnsi="Times New Roman" w:cs="Times New Roman"/>
          <w:sz w:val="28"/>
          <w:szCs w:val="28"/>
        </w:rPr>
        <w:t xml:space="preserve"> работе ( учебной, эксперимента, наблюдения и т. п.).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объяснять систематизацию и классификацию, установление связей между различными факторами и явле</w:t>
      </w:r>
      <w:r>
        <w:rPr>
          <w:rFonts w:ascii="Times New Roman" w:hAnsi="Times New Roman" w:cs="Times New Roman"/>
          <w:sz w:val="28"/>
          <w:szCs w:val="28"/>
        </w:rPr>
        <w:t xml:space="preserve">ниями;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давать оценку изучаемых (или встречаемых в жизни) географических, экологических, природоохранительных и других явлений с точки зр</w:t>
      </w:r>
      <w:r w:rsidRPr="0035547A">
        <w:rPr>
          <w:rFonts w:ascii="Times New Roman" w:hAnsi="Times New Roman" w:cs="Times New Roman"/>
          <w:sz w:val="28"/>
          <w:szCs w:val="28"/>
        </w:rPr>
        <w:t>е</w:t>
      </w:r>
      <w:r w:rsidRPr="0035547A">
        <w:rPr>
          <w:rFonts w:ascii="Times New Roman" w:hAnsi="Times New Roman" w:cs="Times New Roman"/>
          <w:sz w:val="28"/>
          <w:szCs w:val="28"/>
        </w:rPr>
        <w:t>ния современных соци</w:t>
      </w:r>
      <w:r>
        <w:rPr>
          <w:rFonts w:ascii="Times New Roman" w:hAnsi="Times New Roman" w:cs="Times New Roman"/>
          <w:sz w:val="28"/>
          <w:szCs w:val="28"/>
        </w:rPr>
        <w:t xml:space="preserve">ально-общественных позиций;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владеть географиче</w:t>
      </w:r>
      <w:r>
        <w:rPr>
          <w:rFonts w:ascii="Times New Roman" w:hAnsi="Times New Roman" w:cs="Times New Roman"/>
          <w:sz w:val="28"/>
          <w:szCs w:val="28"/>
        </w:rPr>
        <w:t xml:space="preserve">ским языком;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пользоваться различными источниками географической информации (атласами, статическими справочниками, профилями, литературой, банком данных ЭВМ и другими) для получения необходимой инфо</w:t>
      </w:r>
      <w:r w:rsidRPr="0035547A">
        <w:rPr>
          <w:rFonts w:ascii="Times New Roman" w:hAnsi="Times New Roman" w:cs="Times New Roman"/>
          <w:sz w:val="28"/>
          <w:szCs w:val="28"/>
        </w:rPr>
        <w:t>р</w:t>
      </w:r>
      <w:r w:rsidRPr="0035547A">
        <w:rPr>
          <w:rFonts w:ascii="Times New Roman" w:hAnsi="Times New Roman" w:cs="Times New Roman"/>
          <w:sz w:val="28"/>
          <w:szCs w:val="28"/>
        </w:rPr>
        <w:t>мации о географических объектах, явлениях, компонент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всесторонне оценивать ту или иную географическую, экологическую ситуацию и находить опти</w:t>
      </w:r>
      <w:r>
        <w:rPr>
          <w:rFonts w:ascii="Times New Roman" w:hAnsi="Times New Roman" w:cs="Times New Roman"/>
          <w:sz w:val="28"/>
          <w:szCs w:val="28"/>
        </w:rPr>
        <w:t xml:space="preserve">мальное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еѐ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решение;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сопоставлять географиче</w:t>
      </w:r>
      <w:r>
        <w:rPr>
          <w:rFonts w:ascii="Times New Roman" w:hAnsi="Times New Roman" w:cs="Times New Roman"/>
          <w:sz w:val="28"/>
          <w:szCs w:val="28"/>
        </w:rPr>
        <w:t xml:space="preserve">ские карты различной тематики;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уметь работать с разнообразными картографическими произведени</w:t>
      </w:r>
      <w:r w:rsidRPr="0035547A">
        <w:rPr>
          <w:rFonts w:ascii="Times New Roman" w:hAnsi="Times New Roman" w:cs="Times New Roman"/>
          <w:sz w:val="28"/>
          <w:szCs w:val="28"/>
        </w:rPr>
        <w:t>я</w:t>
      </w:r>
      <w:r w:rsidRPr="0035547A">
        <w:rPr>
          <w:rFonts w:ascii="Times New Roman" w:hAnsi="Times New Roman" w:cs="Times New Roman"/>
          <w:sz w:val="28"/>
          <w:szCs w:val="28"/>
        </w:rPr>
        <w:t xml:space="preserve">ми, статистическими материалами, диаграммами, схемами; </w:t>
      </w:r>
    </w:p>
    <w:p w:rsidR="0035547A" w:rsidRPr="0035547A" w:rsidRDefault="0035547A" w:rsidP="0035547A">
      <w:pPr>
        <w:pStyle w:val="af7"/>
        <w:shd w:val="clear" w:color="auto" w:fill="FFFFFF"/>
        <w:spacing w:after="0"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47A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</w:t>
      </w:r>
      <w:r w:rsidRPr="0035547A">
        <w:rPr>
          <w:rFonts w:ascii="Times New Roman" w:hAnsi="Times New Roman" w:cs="Times New Roman"/>
          <w:b/>
          <w:sz w:val="28"/>
          <w:szCs w:val="28"/>
        </w:rPr>
        <w:t>е</w:t>
      </w:r>
      <w:r w:rsidRPr="0035547A">
        <w:rPr>
          <w:rFonts w:ascii="Times New Roman" w:hAnsi="Times New Roman" w:cs="Times New Roman"/>
          <w:b/>
          <w:sz w:val="28"/>
          <w:szCs w:val="28"/>
        </w:rPr>
        <w:t xml:space="preserve">ятельности и повседневной жизни </w:t>
      </w:r>
      <w:proofErr w:type="gramStart"/>
      <w:r w:rsidRPr="0035547A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35547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выявления и объяснения географических аспектов различных текущих событий и ситуаций;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 нахождения и применения географической информации, включая ка</w:t>
      </w:r>
      <w:r w:rsidRPr="0035547A">
        <w:rPr>
          <w:rFonts w:ascii="Times New Roman" w:hAnsi="Times New Roman" w:cs="Times New Roman"/>
          <w:sz w:val="28"/>
          <w:szCs w:val="28"/>
        </w:rPr>
        <w:t>р</w:t>
      </w:r>
      <w:r w:rsidRPr="0035547A">
        <w:rPr>
          <w:rFonts w:ascii="Times New Roman" w:hAnsi="Times New Roman" w:cs="Times New Roman"/>
          <w:sz w:val="28"/>
          <w:szCs w:val="28"/>
        </w:rPr>
        <w:t>ты, статистические материалы, геоинформационные системы и ресу</w:t>
      </w:r>
      <w:r w:rsidRPr="0035547A">
        <w:rPr>
          <w:rFonts w:ascii="Times New Roman" w:hAnsi="Times New Roman" w:cs="Times New Roman"/>
          <w:sz w:val="28"/>
          <w:szCs w:val="28"/>
        </w:rPr>
        <w:t>р</w:t>
      </w:r>
      <w:r w:rsidRPr="0035547A">
        <w:rPr>
          <w:rFonts w:ascii="Times New Roman" w:hAnsi="Times New Roman" w:cs="Times New Roman"/>
          <w:sz w:val="28"/>
          <w:szCs w:val="28"/>
        </w:rPr>
        <w:t xml:space="preserve">сы Интернета; </w:t>
      </w:r>
    </w:p>
    <w:p w:rsidR="0035547A" w:rsidRDefault="0035547A" w:rsidP="0070471C">
      <w:pPr>
        <w:pStyle w:val="af7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47A">
        <w:rPr>
          <w:rFonts w:ascii="Times New Roman" w:hAnsi="Times New Roman" w:cs="Times New Roman"/>
          <w:sz w:val="28"/>
          <w:szCs w:val="28"/>
        </w:rPr>
        <w:t xml:space="preserve">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 </w:t>
      </w:r>
    </w:p>
    <w:p w:rsidR="00EC1D78" w:rsidRDefault="00C22D65" w:rsidP="00C22D65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                                         </w:t>
      </w:r>
      <w:r w:rsidR="006D00F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7</w:t>
      </w:r>
      <w:r w:rsidR="00EC1D78" w:rsidRPr="00043B2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Оценочные материалы</w:t>
      </w:r>
    </w:p>
    <w:p w:rsidR="009C41D3" w:rsidRPr="00043B25" w:rsidRDefault="009C41D3" w:rsidP="00043B25">
      <w:pPr>
        <w:tabs>
          <w:tab w:val="left" w:pos="2268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C41D3" w:rsidRPr="009C41D3" w:rsidRDefault="009C41D3" w:rsidP="009C41D3">
      <w:pPr>
        <w:pStyle w:val="c2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9C41D3">
        <w:rPr>
          <w:rStyle w:val="c3"/>
          <w:color w:val="000000"/>
          <w:sz w:val="28"/>
          <w:szCs w:val="28"/>
        </w:rPr>
        <w:t>Для</w:t>
      </w:r>
      <w:r w:rsidRPr="009C41D3">
        <w:rPr>
          <w:rStyle w:val="c6"/>
          <w:b/>
          <w:bCs/>
          <w:color w:val="000000"/>
          <w:sz w:val="28"/>
          <w:szCs w:val="28"/>
        </w:rPr>
        <w:t> </w:t>
      </w:r>
      <w:r w:rsidRPr="009C41D3">
        <w:rPr>
          <w:rStyle w:val="c3"/>
          <w:color w:val="000000"/>
          <w:sz w:val="28"/>
          <w:szCs w:val="28"/>
        </w:rPr>
        <w:t>проверки и оценки результатов  </w:t>
      </w:r>
      <w:proofErr w:type="gramStart"/>
      <w:r w:rsidRPr="009C41D3">
        <w:rPr>
          <w:rStyle w:val="c3"/>
          <w:color w:val="000000"/>
          <w:sz w:val="28"/>
          <w:szCs w:val="28"/>
        </w:rPr>
        <w:t>обучения</w:t>
      </w:r>
      <w:proofErr w:type="gramEnd"/>
      <w:r w:rsidRPr="009C41D3">
        <w:rPr>
          <w:rStyle w:val="c3"/>
          <w:color w:val="000000"/>
          <w:sz w:val="28"/>
          <w:szCs w:val="28"/>
        </w:rPr>
        <w:t xml:space="preserve"> по данной рабочей программе используются такие формы контроля, как стартовый и  итоговый контроль. Спос</w:t>
      </w:r>
      <w:r w:rsidRPr="009C41D3">
        <w:rPr>
          <w:rStyle w:val="c3"/>
          <w:color w:val="000000"/>
          <w:sz w:val="28"/>
          <w:szCs w:val="28"/>
        </w:rPr>
        <w:t>о</w:t>
      </w:r>
      <w:r w:rsidRPr="009C41D3">
        <w:rPr>
          <w:rStyle w:val="c3"/>
          <w:color w:val="000000"/>
          <w:sz w:val="28"/>
          <w:szCs w:val="28"/>
        </w:rPr>
        <w:t>бами и средствами проверки и оценки результатов обучения стали фронтальный и индивидуальный опрос,  тестирование, работа с карточками, контрольная работа.</w:t>
      </w:r>
    </w:p>
    <w:p w:rsidR="009C41D3" w:rsidRDefault="009C41D3" w:rsidP="009C41D3">
      <w:pPr>
        <w:pStyle w:val="c49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rStyle w:val="c17"/>
          <w:color w:val="000000"/>
          <w:sz w:val="28"/>
          <w:szCs w:val="28"/>
        </w:rPr>
      </w:pPr>
      <w:r w:rsidRPr="009C41D3">
        <w:rPr>
          <w:rStyle w:val="c17"/>
          <w:color w:val="000000"/>
          <w:sz w:val="28"/>
          <w:szCs w:val="28"/>
        </w:rPr>
        <w:t>Важной частью учебного процесса является контроль, учет и оценка достиж</w:t>
      </w:r>
      <w:r w:rsidRPr="009C41D3">
        <w:rPr>
          <w:rStyle w:val="c17"/>
          <w:color w:val="000000"/>
          <w:sz w:val="28"/>
          <w:szCs w:val="28"/>
        </w:rPr>
        <w:t>е</w:t>
      </w:r>
      <w:r w:rsidRPr="009C41D3">
        <w:rPr>
          <w:rStyle w:val="c17"/>
          <w:color w:val="000000"/>
          <w:sz w:val="28"/>
          <w:szCs w:val="28"/>
        </w:rPr>
        <w:t>ний  обучающихся всех компонентов содержания географического </w:t>
      </w:r>
      <w:r w:rsidRPr="009C41D3">
        <w:rPr>
          <w:rStyle w:val="c6"/>
          <w:b/>
          <w:bCs/>
          <w:i/>
          <w:iCs/>
          <w:color w:val="000000"/>
          <w:sz w:val="28"/>
          <w:szCs w:val="28"/>
        </w:rPr>
        <w:t> </w:t>
      </w:r>
      <w:r w:rsidRPr="009C41D3">
        <w:rPr>
          <w:rStyle w:val="c17"/>
          <w:color w:val="000000"/>
          <w:sz w:val="28"/>
          <w:szCs w:val="28"/>
        </w:rPr>
        <w:t>образования (знания, умения и навыки, опыт творческой  деятельности, эмоционально-ценностное отношение к миру), а также оценка динамики личностного развития обучающихся (проявление познавательного интереса к предме</w:t>
      </w:r>
      <w:r>
        <w:rPr>
          <w:rStyle w:val="c17"/>
          <w:color w:val="000000"/>
          <w:sz w:val="28"/>
          <w:szCs w:val="28"/>
        </w:rPr>
        <w:t xml:space="preserve">ту, </w:t>
      </w:r>
      <w:r w:rsidRPr="009C41D3">
        <w:rPr>
          <w:rStyle w:val="c17"/>
          <w:color w:val="000000"/>
          <w:sz w:val="28"/>
          <w:szCs w:val="28"/>
        </w:rPr>
        <w:t>самостоятел</w:t>
      </w:r>
      <w:r w:rsidRPr="009C41D3">
        <w:rPr>
          <w:rStyle w:val="c17"/>
          <w:color w:val="000000"/>
          <w:sz w:val="28"/>
          <w:szCs w:val="28"/>
        </w:rPr>
        <w:t>ь</w:t>
      </w:r>
      <w:r w:rsidRPr="009C41D3">
        <w:rPr>
          <w:rStyle w:val="c17"/>
          <w:color w:val="000000"/>
          <w:sz w:val="28"/>
          <w:szCs w:val="28"/>
        </w:rPr>
        <w:t xml:space="preserve">ность, организованность, умение работать в группе, </w:t>
      </w:r>
      <w:proofErr w:type="spellStart"/>
      <w:r w:rsidRPr="009C41D3">
        <w:rPr>
          <w:rStyle w:val="c17"/>
          <w:color w:val="000000"/>
          <w:sz w:val="28"/>
          <w:szCs w:val="28"/>
        </w:rPr>
        <w:t>эмпатия</w:t>
      </w:r>
      <w:proofErr w:type="spellEnd"/>
      <w:r w:rsidRPr="009C41D3">
        <w:rPr>
          <w:rStyle w:val="c17"/>
          <w:color w:val="000000"/>
          <w:sz w:val="28"/>
          <w:szCs w:val="28"/>
        </w:rPr>
        <w:t xml:space="preserve"> и толерантность).  </w:t>
      </w:r>
    </w:p>
    <w:p w:rsidR="00C367A7" w:rsidRDefault="00C367A7" w:rsidP="002D4948">
      <w:pPr>
        <w:tabs>
          <w:tab w:val="left" w:pos="2268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13B88" w:rsidRDefault="00513B88" w:rsidP="002D4948">
      <w:pPr>
        <w:tabs>
          <w:tab w:val="left" w:pos="2268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13B88" w:rsidRPr="00043B25" w:rsidRDefault="00513B88" w:rsidP="002D4948">
      <w:pPr>
        <w:tabs>
          <w:tab w:val="left" w:pos="2268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536435" w:rsidRPr="00C653F0" w:rsidRDefault="00433C69" w:rsidP="0070471C">
      <w:pPr>
        <w:pStyle w:val="af7"/>
        <w:numPr>
          <w:ilvl w:val="0"/>
          <w:numId w:val="6"/>
        </w:num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C653F0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Формы обучения, методы</w:t>
      </w:r>
      <w:r w:rsidR="00AB75E5" w:rsidRPr="00C653F0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, приемы, педагогические технологии</w:t>
      </w:r>
    </w:p>
    <w:p w:rsidR="00D94619" w:rsidRPr="00043B25" w:rsidRDefault="00D94619" w:rsidP="00043B25">
      <w:pPr>
        <w:tabs>
          <w:tab w:val="left" w:pos="2268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6101C5" w:rsidRPr="009C41D3" w:rsidRDefault="00D94619" w:rsidP="006101C5">
      <w:pPr>
        <w:pStyle w:val="c49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rFonts w:ascii="Calibri" w:hAnsi="Calibri" w:cs="Calibri"/>
          <w:color w:val="000000"/>
          <w:sz w:val="28"/>
          <w:szCs w:val="28"/>
        </w:rPr>
      </w:pPr>
      <w:r w:rsidRPr="00D94619">
        <w:rPr>
          <w:sz w:val="28"/>
          <w:szCs w:val="28"/>
        </w:rPr>
        <w:t xml:space="preserve">Курс реализует </w:t>
      </w:r>
      <w:proofErr w:type="spellStart"/>
      <w:r w:rsidRPr="00D94619">
        <w:rPr>
          <w:sz w:val="28"/>
          <w:szCs w:val="28"/>
        </w:rPr>
        <w:t>компетентностный</w:t>
      </w:r>
      <w:proofErr w:type="spellEnd"/>
      <w:r w:rsidRPr="00D94619">
        <w:rPr>
          <w:sz w:val="28"/>
          <w:szCs w:val="28"/>
        </w:rPr>
        <w:t xml:space="preserve">, </w:t>
      </w:r>
      <w:proofErr w:type="spellStart"/>
      <w:r w:rsidRPr="00D94619">
        <w:rPr>
          <w:sz w:val="28"/>
          <w:szCs w:val="28"/>
        </w:rPr>
        <w:t>деятельностный</w:t>
      </w:r>
      <w:proofErr w:type="spellEnd"/>
      <w:r w:rsidRPr="00D94619">
        <w:rPr>
          <w:sz w:val="28"/>
          <w:szCs w:val="28"/>
        </w:rPr>
        <w:t xml:space="preserve"> и индивидуальный подход к обучению. </w:t>
      </w:r>
      <w:proofErr w:type="spellStart"/>
      <w:r w:rsidRPr="00D94619">
        <w:rPr>
          <w:sz w:val="28"/>
          <w:szCs w:val="28"/>
        </w:rPr>
        <w:t>Деятельностный</w:t>
      </w:r>
      <w:proofErr w:type="spellEnd"/>
      <w:r w:rsidRPr="00D94619">
        <w:rPr>
          <w:sz w:val="28"/>
          <w:szCs w:val="28"/>
        </w:rPr>
        <w:t xml:space="preserve"> подход реализуется в процессе проведения самосто</w:t>
      </w:r>
      <w:r w:rsidRPr="00D94619">
        <w:rPr>
          <w:sz w:val="28"/>
          <w:szCs w:val="28"/>
        </w:rPr>
        <w:t>я</w:t>
      </w:r>
      <w:r w:rsidRPr="00D94619">
        <w:rPr>
          <w:sz w:val="28"/>
          <w:szCs w:val="28"/>
        </w:rPr>
        <w:t>тельных и практических работ с учащимися, составляет основу курса. Деятел</w:t>
      </w:r>
      <w:r w:rsidRPr="00D94619">
        <w:rPr>
          <w:sz w:val="28"/>
          <w:szCs w:val="28"/>
        </w:rPr>
        <w:t>ь</w:t>
      </w:r>
      <w:r w:rsidRPr="00D94619">
        <w:rPr>
          <w:sz w:val="28"/>
          <w:szCs w:val="28"/>
        </w:rPr>
        <w:t>ность учителя сводится в основном к консультированию учащихся, анализу и ра</w:t>
      </w:r>
      <w:r w:rsidRPr="00D94619">
        <w:rPr>
          <w:sz w:val="28"/>
          <w:szCs w:val="28"/>
        </w:rPr>
        <w:t>з</w:t>
      </w:r>
      <w:r w:rsidRPr="00D94619">
        <w:rPr>
          <w:sz w:val="28"/>
          <w:szCs w:val="28"/>
        </w:rPr>
        <w:t>бору наиболее проблемных вопросов и тем. Программа предполагает, что основной задачей педагога, реализующего данный курс является не просто передача, тран</w:t>
      </w:r>
      <w:r w:rsidRPr="00D94619">
        <w:rPr>
          <w:sz w:val="28"/>
          <w:szCs w:val="28"/>
        </w:rPr>
        <w:t>с</w:t>
      </w:r>
      <w:r w:rsidRPr="00D94619">
        <w:rPr>
          <w:sz w:val="28"/>
          <w:szCs w:val="28"/>
        </w:rPr>
        <w:t>ляция имеющего опыта, накопленных знаний, но и развитие творческого потенц</w:t>
      </w:r>
      <w:r w:rsidRPr="00D94619">
        <w:rPr>
          <w:sz w:val="28"/>
          <w:szCs w:val="28"/>
        </w:rPr>
        <w:t>и</w:t>
      </w:r>
      <w:r w:rsidRPr="00D94619">
        <w:rPr>
          <w:sz w:val="28"/>
          <w:szCs w:val="28"/>
        </w:rPr>
        <w:t>ала личности своих учеников, развитие их умения и способности преодолевать границы известного, традиционного. Благодаря этому становится возможным вы</w:t>
      </w:r>
      <w:r w:rsidRPr="00D94619">
        <w:rPr>
          <w:sz w:val="28"/>
          <w:szCs w:val="28"/>
        </w:rPr>
        <w:t>й</w:t>
      </w:r>
      <w:r w:rsidRPr="00D94619">
        <w:rPr>
          <w:sz w:val="28"/>
          <w:szCs w:val="28"/>
        </w:rPr>
        <w:t xml:space="preserve">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 В процессе освоения программы, обучающиеся смогут проверить уровень своих знаний по </w:t>
      </w:r>
      <w:r w:rsidRPr="00D94619">
        <w:rPr>
          <w:sz w:val="28"/>
          <w:szCs w:val="28"/>
        </w:rPr>
        <w:lastRenderedPageBreak/>
        <w:t xml:space="preserve">различным разделам школьного курса географии, а также пройдут необходимый этап подготовки к единому государственному экзамену. </w:t>
      </w:r>
      <w:r w:rsidR="006101C5" w:rsidRPr="009C41D3">
        <w:rPr>
          <w:rStyle w:val="c17"/>
          <w:color w:val="000000"/>
          <w:sz w:val="28"/>
          <w:szCs w:val="28"/>
        </w:rPr>
        <w:t>Формирование умений предусматривает применение разнообразных источников географической инфо</w:t>
      </w:r>
      <w:r w:rsidR="006101C5" w:rsidRPr="009C41D3">
        <w:rPr>
          <w:rStyle w:val="c17"/>
          <w:color w:val="000000"/>
          <w:sz w:val="28"/>
          <w:szCs w:val="28"/>
        </w:rPr>
        <w:t>р</w:t>
      </w:r>
      <w:r w:rsidR="006101C5" w:rsidRPr="009C41D3">
        <w:rPr>
          <w:rStyle w:val="c17"/>
          <w:color w:val="000000"/>
          <w:sz w:val="28"/>
          <w:szCs w:val="28"/>
        </w:rPr>
        <w:t>мации: таблиц, картосхем, простейших карт, моделей, отражающих географич</w:t>
      </w:r>
      <w:r w:rsidR="006101C5" w:rsidRPr="009C41D3">
        <w:rPr>
          <w:rStyle w:val="c17"/>
          <w:color w:val="000000"/>
          <w:sz w:val="28"/>
          <w:szCs w:val="28"/>
        </w:rPr>
        <w:t>е</w:t>
      </w:r>
      <w:r w:rsidR="006101C5" w:rsidRPr="009C41D3">
        <w:rPr>
          <w:rStyle w:val="c17"/>
          <w:color w:val="000000"/>
          <w:sz w:val="28"/>
          <w:szCs w:val="28"/>
        </w:rPr>
        <w:t>ские закономерности различных явлений и процессов, их территориальные вза</w:t>
      </w:r>
      <w:r w:rsidR="006101C5" w:rsidRPr="009C41D3">
        <w:rPr>
          <w:rStyle w:val="c17"/>
          <w:color w:val="000000"/>
          <w:sz w:val="28"/>
          <w:szCs w:val="28"/>
        </w:rPr>
        <w:t>и</w:t>
      </w:r>
      <w:r w:rsidR="006101C5" w:rsidRPr="009C41D3">
        <w:rPr>
          <w:rStyle w:val="c17"/>
          <w:color w:val="000000"/>
          <w:sz w:val="28"/>
          <w:szCs w:val="28"/>
        </w:rPr>
        <w:t>модействия при географической характеристике регионов и стран мира.</w:t>
      </w:r>
    </w:p>
    <w:p w:rsidR="006101C5" w:rsidRPr="009C41D3" w:rsidRDefault="006101C5" w:rsidP="006101C5">
      <w:pPr>
        <w:pStyle w:val="c49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rFonts w:ascii="Calibri" w:hAnsi="Calibri" w:cs="Calibri"/>
          <w:color w:val="000000"/>
          <w:sz w:val="28"/>
          <w:szCs w:val="28"/>
        </w:rPr>
      </w:pPr>
      <w:r w:rsidRPr="009C41D3">
        <w:rPr>
          <w:rStyle w:val="c17"/>
          <w:color w:val="000000"/>
          <w:sz w:val="28"/>
          <w:szCs w:val="28"/>
        </w:rPr>
        <w:t>На каждом уроке используются тематические географические карты. В завис</w:t>
      </w:r>
      <w:r w:rsidRPr="009C41D3">
        <w:rPr>
          <w:rStyle w:val="c17"/>
          <w:color w:val="000000"/>
          <w:sz w:val="28"/>
          <w:szCs w:val="28"/>
        </w:rPr>
        <w:t>и</w:t>
      </w:r>
      <w:r w:rsidRPr="009C41D3">
        <w:rPr>
          <w:rStyle w:val="c17"/>
          <w:color w:val="000000"/>
          <w:sz w:val="28"/>
          <w:szCs w:val="28"/>
        </w:rPr>
        <w:t>мости от типа урока и его целей используется сопровождение объяснения новой темы урока или ее закрепление слайдами презентации, выполненной самосто</w:t>
      </w:r>
      <w:r w:rsidRPr="009C41D3">
        <w:rPr>
          <w:rStyle w:val="c17"/>
          <w:color w:val="000000"/>
          <w:sz w:val="28"/>
          <w:szCs w:val="28"/>
        </w:rPr>
        <w:t>я</w:t>
      </w:r>
      <w:r w:rsidRPr="009C41D3">
        <w:rPr>
          <w:rStyle w:val="c17"/>
          <w:color w:val="000000"/>
          <w:sz w:val="28"/>
          <w:szCs w:val="28"/>
        </w:rPr>
        <w:t>тельно учителем, готовые электронные уроки.</w:t>
      </w:r>
    </w:p>
    <w:p w:rsidR="0035547A" w:rsidRPr="00C653F0" w:rsidRDefault="00C653F0" w:rsidP="00C653F0">
      <w:pPr>
        <w:pStyle w:val="c49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17"/>
          <w:color w:val="000000"/>
          <w:sz w:val="28"/>
          <w:szCs w:val="28"/>
        </w:rPr>
        <w:t> </w:t>
      </w:r>
    </w:p>
    <w:p w:rsidR="0035547A" w:rsidRPr="00043B25" w:rsidRDefault="0035547A" w:rsidP="006D00FF">
      <w:pPr>
        <w:tabs>
          <w:tab w:val="left" w:pos="226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101C5" w:rsidRPr="00C22D65" w:rsidRDefault="006101C5" w:rsidP="0070471C">
      <w:pPr>
        <w:pStyle w:val="af7"/>
        <w:numPr>
          <w:ilvl w:val="0"/>
          <w:numId w:val="6"/>
        </w:num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D65">
        <w:rPr>
          <w:rFonts w:ascii="Times New Roman" w:hAnsi="Times New Roman" w:cs="Times New Roman"/>
          <w:b/>
          <w:noProof/>
          <w:sz w:val="28"/>
          <w:szCs w:val="28"/>
        </w:rPr>
        <w:t>Методическое обеспечение программы</w:t>
      </w:r>
      <w:r w:rsidRPr="00C22D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01C5" w:rsidRPr="006101C5" w:rsidRDefault="006101C5" w:rsidP="006101C5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6101C5" w:rsidRPr="006101C5" w:rsidRDefault="006101C5" w:rsidP="0070471C">
      <w:pPr>
        <w:pStyle w:val="af7"/>
        <w:numPr>
          <w:ilvl w:val="0"/>
          <w:numId w:val="4"/>
        </w:num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01C5">
        <w:rPr>
          <w:rFonts w:ascii="Times New Roman" w:hAnsi="Times New Roman" w:cs="Times New Roman"/>
          <w:sz w:val="28"/>
          <w:szCs w:val="28"/>
        </w:rPr>
        <w:t xml:space="preserve">Комплект географических карт; </w:t>
      </w:r>
    </w:p>
    <w:p w:rsidR="006101C5" w:rsidRPr="0035547A" w:rsidRDefault="006101C5" w:rsidP="0035547A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101C5">
        <w:rPr>
          <w:rFonts w:ascii="Times New Roman" w:hAnsi="Times New Roman" w:cs="Times New Roman"/>
          <w:sz w:val="28"/>
          <w:szCs w:val="28"/>
        </w:rPr>
        <w:sym w:font="Symbol" w:char="F0B7"/>
      </w:r>
      <w:r w:rsidR="0035547A">
        <w:rPr>
          <w:rFonts w:ascii="Times New Roman" w:hAnsi="Times New Roman" w:cs="Times New Roman"/>
          <w:sz w:val="28"/>
          <w:szCs w:val="28"/>
        </w:rPr>
        <w:t xml:space="preserve"> Комплект тематических таблиц;</w:t>
      </w:r>
    </w:p>
    <w:p w:rsidR="006101C5" w:rsidRPr="006101C5" w:rsidRDefault="006101C5" w:rsidP="006101C5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101C5">
        <w:rPr>
          <w:rFonts w:ascii="Times New Roman" w:hAnsi="Times New Roman" w:cs="Times New Roman"/>
          <w:sz w:val="28"/>
          <w:szCs w:val="28"/>
        </w:rPr>
        <w:t xml:space="preserve"> </w:t>
      </w:r>
      <w:r w:rsidRPr="006101C5">
        <w:rPr>
          <w:rFonts w:ascii="Times New Roman" w:hAnsi="Times New Roman" w:cs="Times New Roman"/>
          <w:sz w:val="28"/>
          <w:szCs w:val="28"/>
        </w:rPr>
        <w:sym w:font="Symbol" w:char="F0B7"/>
      </w:r>
      <w:r w:rsidRPr="006101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1C5">
        <w:rPr>
          <w:rFonts w:ascii="Times New Roman" w:hAnsi="Times New Roman" w:cs="Times New Roman"/>
          <w:sz w:val="28"/>
          <w:szCs w:val="28"/>
        </w:rPr>
        <w:t>Медиатека</w:t>
      </w:r>
      <w:proofErr w:type="spellEnd"/>
      <w:r w:rsidRPr="006101C5">
        <w:rPr>
          <w:rFonts w:ascii="Times New Roman" w:hAnsi="Times New Roman" w:cs="Times New Roman"/>
          <w:sz w:val="28"/>
          <w:szCs w:val="28"/>
        </w:rPr>
        <w:t xml:space="preserve"> (интерактивные карты, электронные наглядные пособия, в</w:t>
      </w:r>
      <w:r w:rsidRPr="006101C5">
        <w:rPr>
          <w:rFonts w:ascii="Times New Roman" w:hAnsi="Times New Roman" w:cs="Times New Roman"/>
          <w:sz w:val="28"/>
          <w:szCs w:val="28"/>
        </w:rPr>
        <w:t>и</w:t>
      </w:r>
      <w:r w:rsidRPr="006101C5">
        <w:rPr>
          <w:rFonts w:ascii="Times New Roman" w:hAnsi="Times New Roman" w:cs="Times New Roman"/>
          <w:sz w:val="28"/>
          <w:szCs w:val="28"/>
        </w:rPr>
        <w:t>деофильмы);</w:t>
      </w:r>
    </w:p>
    <w:p w:rsidR="006101C5" w:rsidRDefault="006101C5" w:rsidP="006101C5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01C5">
        <w:rPr>
          <w:rFonts w:ascii="Times New Roman" w:hAnsi="Times New Roman" w:cs="Times New Roman"/>
          <w:sz w:val="28"/>
          <w:szCs w:val="28"/>
        </w:rPr>
        <w:t xml:space="preserve"> </w:t>
      </w:r>
      <w:r w:rsidRPr="006101C5">
        <w:rPr>
          <w:rFonts w:ascii="Times New Roman" w:hAnsi="Times New Roman" w:cs="Times New Roman"/>
          <w:sz w:val="28"/>
          <w:szCs w:val="28"/>
        </w:rPr>
        <w:sym w:font="Symbol" w:char="F0B7"/>
      </w:r>
      <w:r w:rsidRPr="006101C5">
        <w:rPr>
          <w:rFonts w:ascii="Times New Roman" w:hAnsi="Times New Roman" w:cs="Times New Roman"/>
          <w:sz w:val="28"/>
          <w:szCs w:val="28"/>
        </w:rPr>
        <w:t xml:space="preserve"> Картотека с заданиями для индивидуального обучения, организации пра</w:t>
      </w:r>
      <w:r w:rsidRPr="006101C5">
        <w:rPr>
          <w:rFonts w:ascii="Times New Roman" w:hAnsi="Times New Roman" w:cs="Times New Roman"/>
          <w:sz w:val="28"/>
          <w:szCs w:val="28"/>
        </w:rPr>
        <w:t>к</w:t>
      </w:r>
      <w:r w:rsidRPr="006101C5">
        <w:rPr>
          <w:rFonts w:ascii="Times New Roman" w:hAnsi="Times New Roman" w:cs="Times New Roman"/>
          <w:sz w:val="28"/>
          <w:szCs w:val="28"/>
        </w:rPr>
        <w:t>тических, самостоятельных, контрольных работ.</w:t>
      </w:r>
    </w:p>
    <w:p w:rsidR="006101C5" w:rsidRPr="006101C5" w:rsidRDefault="006101C5" w:rsidP="006101C5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sz w:val="28"/>
          <w:szCs w:val="28"/>
        </w:rPr>
      </w:pPr>
    </w:p>
    <w:p w:rsidR="006101C5" w:rsidRPr="006101C5" w:rsidRDefault="006101C5" w:rsidP="006101C5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F8139E" w:rsidRDefault="006101C5" w:rsidP="0070471C">
      <w:pPr>
        <w:pStyle w:val="af7"/>
        <w:numPr>
          <w:ilvl w:val="0"/>
          <w:numId w:val="6"/>
        </w:num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F8139E" w:rsidRPr="006101C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Материально-техническое обеспечение программы</w:t>
      </w:r>
    </w:p>
    <w:p w:rsidR="006101C5" w:rsidRPr="006101C5" w:rsidRDefault="006101C5" w:rsidP="006101C5">
      <w:pPr>
        <w:pStyle w:val="af7"/>
        <w:tabs>
          <w:tab w:val="left" w:pos="2268"/>
        </w:tabs>
        <w:spacing w:after="0" w:line="360" w:lineRule="auto"/>
        <w:ind w:left="435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6101C5" w:rsidRPr="006101C5" w:rsidRDefault="006101C5" w:rsidP="006101C5">
      <w:pPr>
        <w:shd w:val="clear" w:color="auto" w:fill="FFFFFF"/>
        <w:tabs>
          <w:tab w:val="left" w:pos="1418"/>
        </w:tabs>
        <w:spacing w:after="0" w:line="360" w:lineRule="auto"/>
        <w:ind w:left="75" w:right="-2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Занятия проводятся в кабинете, соответствующем требованиям техники безопасн</w:t>
      </w: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сти, пожарной безопасности, санитарным нормам.</w:t>
      </w:r>
    </w:p>
    <w:p w:rsidR="006101C5" w:rsidRPr="006101C5" w:rsidRDefault="006101C5" w:rsidP="006101C5">
      <w:pPr>
        <w:shd w:val="clear" w:color="auto" w:fill="FFFFFF"/>
        <w:tabs>
          <w:tab w:val="left" w:pos="1418"/>
        </w:tabs>
        <w:spacing w:after="0" w:line="360" w:lineRule="auto"/>
        <w:ind w:left="75" w:right="-2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Информационное обеспечение программы: персональный компьютер; мультим</w:t>
      </w: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дийный проектор;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экран;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6101C5">
        <w:rPr>
          <w:rFonts w:ascii="Times New Roman" w:hAnsi="Times New Roman" w:cs="Times New Roman"/>
          <w:bCs/>
          <w:spacing w:val="-1"/>
          <w:sz w:val="28"/>
          <w:szCs w:val="28"/>
        </w:rPr>
        <w:t>сканер, ксерокс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:rsidR="006101C5" w:rsidRDefault="006101C5" w:rsidP="006D00FF">
      <w:pPr>
        <w:tabs>
          <w:tab w:val="left" w:pos="2268"/>
        </w:tabs>
        <w:spacing w:after="0" w:line="36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6101C5" w:rsidRDefault="006101C5" w:rsidP="006D00FF">
      <w:pPr>
        <w:tabs>
          <w:tab w:val="left" w:pos="2268"/>
        </w:tabs>
        <w:spacing w:after="0" w:line="36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3015CA" w:rsidRPr="00856756" w:rsidRDefault="00856756" w:rsidP="0070471C">
      <w:pPr>
        <w:pStyle w:val="af7"/>
        <w:numPr>
          <w:ilvl w:val="0"/>
          <w:numId w:val="6"/>
        </w:numPr>
        <w:tabs>
          <w:tab w:val="left" w:pos="2268"/>
        </w:tabs>
        <w:spacing w:after="0" w:line="36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lastRenderedPageBreak/>
        <w:t xml:space="preserve"> </w:t>
      </w:r>
      <w:r w:rsidR="007E6D2E" w:rsidRPr="00856756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Список </w:t>
      </w:r>
      <w:r w:rsidR="005B084B" w:rsidRPr="00856756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используемой </w:t>
      </w:r>
      <w:r w:rsidR="007E6D2E" w:rsidRPr="00856756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литературы</w:t>
      </w:r>
    </w:p>
    <w:p w:rsidR="00E7038A" w:rsidRPr="002B2BC7" w:rsidRDefault="00E7038A" w:rsidP="00740320">
      <w:pPr>
        <w:tabs>
          <w:tab w:val="left" w:pos="2268"/>
        </w:tabs>
        <w:spacing w:after="0" w:line="36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>1. География: Справочные материалы: Книга для учащихся. – М.: Просвещение, 2000г.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 2. Андреев Н.В. Топография и картография. – М.: Просвещение, 2002.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Берлянт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 А.М. Карта – второй язык географии. – М.: Просвещение, 2003.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Гедымин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 А.В. Картографические проекции советских школьных карт. – М.: Пр</w:t>
      </w:r>
      <w:r w:rsidRPr="002B2BC7">
        <w:rPr>
          <w:rFonts w:ascii="Times New Roman" w:hAnsi="Times New Roman" w:cs="Times New Roman"/>
          <w:sz w:val="28"/>
          <w:szCs w:val="28"/>
        </w:rPr>
        <w:t>о</w:t>
      </w:r>
      <w:r w:rsidRPr="002B2BC7">
        <w:rPr>
          <w:rFonts w:ascii="Times New Roman" w:hAnsi="Times New Roman" w:cs="Times New Roman"/>
          <w:sz w:val="28"/>
          <w:szCs w:val="28"/>
        </w:rPr>
        <w:t xml:space="preserve">свещение, 2000.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5. Куприн А.М. Слово о карте. – М.: Недра, 2001.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B2BC7">
        <w:rPr>
          <w:rFonts w:ascii="Times New Roman" w:hAnsi="Times New Roman" w:cs="Times New Roman"/>
          <w:sz w:val="28"/>
          <w:szCs w:val="28"/>
        </w:rPr>
        <w:t>Кусов</w:t>
      </w:r>
      <w:proofErr w:type="gramEnd"/>
      <w:r w:rsidRPr="002B2BC7">
        <w:rPr>
          <w:rFonts w:ascii="Times New Roman" w:hAnsi="Times New Roman" w:cs="Times New Roman"/>
          <w:sz w:val="28"/>
          <w:szCs w:val="28"/>
        </w:rPr>
        <w:t xml:space="preserve"> В.С. Картографическое искусство Русского государства. – М.: Недра, 1999.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7. Преображенский А.И. Экономические карты в преподавании географии. – М.: Просвещение, 1999.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Эдельштейн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 А.В. Как создается карта. – М.: Недра, 1998.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 9.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Берлянт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 А.М. Образ пространства: карта и информация. – М.: Мысль, 1995.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>10.Картография с основами топографии: Учебное пособие для студентов педагог</w:t>
      </w:r>
      <w:r w:rsidRPr="002B2BC7">
        <w:rPr>
          <w:rFonts w:ascii="Times New Roman" w:hAnsi="Times New Roman" w:cs="Times New Roman"/>
          <w:sz w:val="28"/>
          <w:szCs w:val="28"/>
        </w:rPr>
        <w:t>и</w:t>
      </w:r>
      <w:r w:rsidRPr="002B2BC7">
        <w:rPr>
          <w:rFonts w:ascii="Times New Roman" w:hAnsi="Times New Roman" w:cs="Times New Roman"/>
          <w:sz w:val="28"/>
          <w:szCs w:val="28"/>
        </w:rPr>
        <w:t>ческих институтов</w:t>
      </w:r>
      <w:proofErr w:type="gramStart"/>
      <w:r w:rsidRPr="002B2BC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2B2BC7">
        <w:rPr>
          <w:rFonts w:ascii="Times New Roman" w:hAnsi="Times New Roman" w:cs="Times New Roman"/>
          <w:sz w:val="28"/>
          <w:szCs w:val="28"/>
        </w:rPr>
        <w:t xml:space="preserve">од ред. Г.Ю.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Грюнберга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. М.: Просвещение, 2001.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11.Постников А.В. Развитие картографии и вопросы использования старых карт. – М.: Наука, 2000. </w:t>
      </w:r>
    </w:p>
    <w:p w:rsidR="002B2BC7" w:rsidRPr="002B2BC7" w:rsidRDefault="002B2BC7" w:rsidP="00E7038A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Салищев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 К.А. Картоведение. – 3-е изд. – М.: Изд-во МГУ, 2010</w:t>
      </w:r>
    </w:p>
    <w:p w:rsidR="002B2BC7" w:rsidRPr="002B2BC7" w:rsidRDefault="002B2BC7" w:rsidP="002B2BC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BC7">
        <w:rPr>
          <w:rFonts w:ascii="Times New Roman" w:hAnsi="Times New Roman" w:cs="Times New Roman"/>
          <w:sz w:val="28"/>
          <w:szCs w:val="28"/>
        </w:rPr>
        <w:t xml:space="preserve">13. Атласы. География. 6-9 </w:t>
      </w:r>
      <w:proofErr w:type="spellStart"/>
      <w:r w:rsidRPr="002B2BC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B2BC7">
        <w:rPr>
          <w:rFonts w:ascii="Times New Roman" w:hAnsi="Times New Roman" w:cs="Times New Roman"/>
          <w:sz w:val="28"/>
          <w:szCs w:val="28"/>
        </w:rPr>
        <w:t xml:space="preserve">., Москва, Дрофа, 2021 </w:t>
      </w:r>
    </w:p>
    <w:p w:rsidR="002B2BC7" w:rsidRDefault="002B2BC7" w:rsidP="00E7038A">
      <w:pPr>
        <w:tabs>
          <w:tab w:val="left" w:pos="2268"/>
        </w:tabs>
        <w:spacing w:after="0" w:line="360" w:lineRule="auto"/>
      </w:pPr>
    </w:p>
    <w:p w:rsidR="004D1CEB" w:rsidRPr="004D1CEB" w:rsidRDefault="004D1CEB" w:rsidP="004D1CEB">
      <w:pPr>
        <w:spacing w:after="0" w:line="0" w:lineRule="auto"/>
        <w:ind w:left="4"/>
        <w:rPr>
          <w:rFonts w:ascii="Calibri" w:eastAsia="Times New Roman" w:hAnsi="Calibri" w:cs="Calibri"/>
          <w:color w:val="000000"/>
          <w:lang w:eastAsia="ru-RU"/>
        </w:rPr>
      </w:pPr>
      <w:r w:rsidRPr="004D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 программы  обеспечивается  учебно-методическим комплектом:</w:t>
      </w:r>
    </w:p>
    <w:p w:rsidR="005B084B" w:rsidRPr="00043B25" w:rsidRDefault="005B084B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B084B" w:rsidRPr="00043B25" w:rsidRDefault="005B084B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B084B" w:rsidRPr="00043B25" w:rsidRDefault="005B084B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B084B" w:rsidRPr="00043B25" w:rsidRDefault="005B084B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B084B" w:rsidRPr="00043B25" w:rsidRDefault="005B084B" w:rsidP="002D4948">
      <w:pPr>
        <w:tabs>
          <w:tab w:val="left" w:pos="226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462E" w:rsidRDefault="000E462E" w:rsidP="00C22D65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0E462E" w:rsidSect="007F5667">
      <w:footnotePr>
        <w:pos w:val="beneathText"/>
      </w:footnotePr>
      <w:pgSz w:w="11905" w:h="16837"/>
      <w:pgMar w:top="851" w:right="706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50" w:rsidRDefault="00A46D50" w:rsidP="00B81354">
      <w:pPr>
        <w:spacing w:after="0" w:line="240" w:lineRule="auto"/>
      </w:pPr>
      <w:r>
        <w:separator/>
      </w:r>
    </w:p>
  </w:endnote>
  <w:endnote w:type="continuationSeparator" w:id="0">
    <w:p w:rsidR="00A46D50" w:rsidRDefault="00A46D50" w:rsidP="00B8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523438"/>
      <w:docPartObj>
        <w:docPartGallery w:val="Page Numbers (Bottom of Page)"/>
        <w:docPartUnique/>
      </w:docPartObj>
    </w:sdtPr>
    <w:sdtEndPr/>
    <w:sdtContent>
      <w:p w:rsidR="007C371B" w:rsidRDefault="007C371B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381">
          <w:rPr>
            <w:noProof/>
          </w:rPr>
          <w:t>2</w:t>
        </w:r>
        <w:r>
          <w:fldChar w:fldCharType="end"/>
        </w:r>
      </w:p>
    </w:sdtContent>
  </w:sdt>
  <w:p w:rsidR="007C371B" w:rsidRDefault="007C371B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50" w:rsidRDefault="00A46D50" w:rsidP="00B81354">
      <w:pPr>
        <w:spacing w:after="0" w:line="240" w:lineRule="auto"/>
      </w:pPr>
      <w:r>
        <w:separator/>
      </w:r>
    </w:p>
  </w:footnote>
  <w:footnote w:type="continuationSeparator" w:id="0">
    <w:p w:rsidR="00A46D50" w:rsidRDefault="00A46D50" w:rsidP="00B8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3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30E2204"/>
    <w:multiLevelType w:val="hybridMultilevel"/>
    <w:tmpl w:val="2E9C6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19F8663E"/>
    <w:multiLevelType w:val="hybridMultilevel"/>
    <w:tmpl w:val="B476AF0E"/>
    <w:lvl w:ilvl="0" w:tplc="DF462E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25EF73A9"/>
    <w:multiLevelType w:val="hybridMultilevel"/>
    <w:tmpl w:val="1A105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030B03"/>
    <w:multiLevelType w:val="hybridMultilevel"/>
    <w:tmpl w:val="3D4CE54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6">
    <w:nsid w:val="700F3BE2"/>
    <w:multiLevelType w:val="hybridMultilevel"/>
    <w:tmpl w:val="0088A4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3"/>
  </w:num>
  <w:num w:numId="3">
    <w:abstractNumId w:val="34"/>
  </w:num>
  <w:num w:numId="4">
    <w:abstractNumId w:val="35"/>
  </w:num>
  <w:num w:numId="5">
    <w:abstractNumId w:val="32"/>
  </w:num>
  <w:num w:numId="6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C8"/>
    <w:rsid w:val="000066CE"/>
    <w:rsid w:val="00034E2D"/>
    <w:rsid w:val="00043B25"/>
    <w:rsid w:val="00060C8D"/>
    <w:rsid w:val="0008090C"/>
    <w:rsid w:val="000878C2"/>
    <w:rsid w:val="000B2483"/>
    <w:rsid w:val="000C012C"/>
    <w:rsid w:val="000C644F"/>
    <w:rsid w:val="000E462E"/>
    <w:rsid w:val="00112E2E"/>
    <w:rsid w:val="00114A06"/>
    <w:rsid w:val="0013247B"/>
    <w:rsid w:val="00146A00"/>
    <w:rsid w:val="001500BA"/>
    <w:rsid w:val="0018362C"/>
    <w:rsid w:val="0018503C"/>
    <w:rsid w:val="001871B7"/>
    <w:rsid w:val="001B3423"/>
    <w:rsid w:val="001C6003"/>
    <w:rsid w:val="00211305"/>
    <w:rsid w:val="00216E7B"/>
    <w:rsid w:val="00217E95"/>
    <w:rsid w:val="00230324"/>
    <w:rsid w:val="00230814"/>
    <w:rsid w:val="00262AA0"/>
    <w:rsid w:val="002775F2"/>
    <w:rsid w:val="00287389"/>
    <w:rsid w:val="00297D65"/>
    <w:rsid w:val="002B2BC7"/>
    <w:rsid w:val="002D4948"/>
    <w:rsid w:val="002E1E47"/>
    <w:rsid w:val="003015CA"/>
    <w:rsid w:val="00344649"/>
    <w:rsid w:val="00344E38"/>
    <w:rsid w:val="0035547A"/>
    <w:rsid w:val="0036397B"/>
    <w:rsid w:val="003A342E"/>
    <w:rsid w:val="003F063F"/>
    <w:rsid w:val="003F20A1"/>
    <w:rsid w:val="00405DC3"/>
    <w:rsid w:val="00415232"/>
    <w:rsid w:val="00420312"/>
    <w:rsid w:val="00433C69"/>
    <w:rsid w:val="0046472E"/>
    <w:rsid w:val="00472B30"/>
    <w:rsid w:val="004847BD"/>
    <w:rsid w:val="004D1CEB"/>
    <w:rsid w:val="00503258"/>
    <w:rsid w:val="00503685"/>
    <w:rsid w:val="00513B88"/>
    <w:rsid w:val="005217B2"/>
    <w:rsid w:val="00524386"/>
    <w:rsid w:val="00536435"/>
    <w:rsid w:val="00536C42"/>
    <w:rsid w:val="005411CE"/>
    <w:rsid w:val="005454A9"/>
    <w:rsid w:val="00577389"/>
    <w:rsid w:val="00582B78"/>
    <w:rsid w:val="00584759"/>
    <w:rsid w:val="005B084B"/>
    <w:rsid w:val="005D68D7"/>
    <w:rsid w:val="005F4308"/>
    <w:rsid w:val="006101C5"/>
    <w:rsid w:val="006403DA"/>
    <w:rsid w:val="0064079A"/>
    <w:rsid w:val="00646680"/>
    <w:rsid w:val="006540EC"/>
    <w:rsid w:val="00663AC7"/>
    <w:rsid w:val="006655B6"/>
    <w:rsid w:val="00675240"/>
    <w:rsid w:val="00675CCF"/>
    <w:rsid w:val="00684F36"/>
    <w:rsid w:val="006B293C"/>
    <w:rsid w:val="006B30B3"/>
    <w:rsid w:val="006D00FF"/>
    <w:rsid w:val="006D3130"/>
    <w:rsid w:val="0070471C"/>
    <w:rsid w:val="00711A84"/>
    <w:rsid w:val="0071453D"/>
    <w:rsid w:val="00721024"/>
    <w:rsid w:val="00740320"/>
    <w:rsid w:val="00754844"/>
    <w:rsid w:val="00782FDC"/>
    <w:rsid w:val="007C371B"/>
    <w:rsid w:val="007E6D2E"/>
    <w:rsid w:val="007F06C5"/>
    <w:rsid w:val="007F5667"/>
    <w:rsid w:val="00803CBD"/>
    <w:rsid w:val="0081645E"/>
    <w:rsid w:val="0082138A"/>
    <w:rsid w:val="008247FE"/>
    <w:rsid w:val="00834C37"/>
    <w:rsid w:val="00836049"/>
    <w:rsid w:val="00845DC5"/>
    <w:rsid w:val="00856756"/>
    <w:rsid w:val="00876875"/>
    <w:rsid w:val="00882D3F"/>
    <w:rsid w:val="00883BCC"/>
    <w:rsid w:val="008932E9"/>
    <w:rsid w:val="008A7968"/>
    <w:rsid w:val="008D197D"/>
    <w:rsid w:val="00932660"/>
    <w:rsid w:val="00932878"/>
    <w:rsid w:val="00955886"/>
    <w:rsid w:val="009771B8"/>
    <w:rsid w:val="00996F89"/>
    <w:rsid w:val="00997C5D"/>
    <w:rsid w:val="009A6655"/>
    <w:rsid w:val="009B3E58"/>
    <w:rsid w:val="009C41D3"/>
    <w:rsid w:val="009E6164"/>
    <w:rsid w:val="00A15C94"/>
    <w:rsid w:val="00A17407"/>
    <w:rsid w:val="00A2426F"/>
    <w:rsid w:val="00A24E61"/>
    <w:rsid w:val="00A46D50"/>
    <w:rsid w:val="00A63928"/>
    <w:rsid w:val="00A63CC8"/>
    <w:rsid w:val="00A859DE"/>
    <w:rsid w:val="00AB1E35"/>
    <w:rsid w:val="00AB5940"/>
    <w:rsid w:val="00AB75E5"/>
    <w:rsid w:val="00AC2870"/>
    <w:rsid w:val="00AC6168"/>
    <w:rsid w:val="00AD3567"/>
    <w:rsid w:val="00AE40E6"/>
    <w:rsid w:val="00AF4024"/>
    <w:rsid w:val="00B07290"/>
    <w:rsid w:val="00B22F00"/>
    <w:rsid w:val="00B343E4"/>
    <w:rsid w:val="00B45E0F"/>
    <w:rsid w:val="00B81354"/>
    <w:rsid w:val="00B868E7"/>
    <w:rsid w:val="00B94AAB"/>
    <w:rsid w:val="00B969C6"/>
    <w:rsid w:val="00BB0884"/>
    <w:rsid w:val="00BC5055"/>
    <w:rsid w:val="00C22D65"/>
    <w:rsid w:val="00C367A7"/>
    <w:rsid w:val="00C36A82"/>
    <w:rsid w:val="00C36EB7"/>
    <w:rsid w:val="00C435D4"/>
    <w:rsid w:val="00C478E8"/>
    <w:rsid w:val="00C55B3D"/>
    <w:rsid w:val="00C653F0"/>
    <w:rsid w:val="00C71879"/>
    <w:rsid w:val="00CA62C4"/>
    <w:rsid w:val="00CB3657"/>
    <w:rsid w:val="00CE5FFF"/>
    <w:rsid w:val="00CF1FED"/>
    <w:rsid w:val="00D15E76"/>
    <w:rsid w:val="00D208B0"/>
    <w:rsid w:val="00D46381"/>
    <w:rsid w:val="00D50E55"/>
    <w:rsid w:val="00D519A9"/>
    <w:rsid w:val="00D85ADA"/>
    <w:rsid w:val="00D94619"/>
    <w:rsid w:val="00DD13C7"/>
    <w:rsid w:val="00E11A21"/>
    <w:rsid w:val="00E1269E"/>
    <w:rsid w:val="00E13C76"/>
    <w:rsid w:val="00E7038A"/>
    <w:rsid w:val="00E95DA9"/>
    <w:rsid w:val="00EB6D98"/>
    <w:rsid w:val="00EC074E"/>
    <w:rsid w:val="00EC1D78"/>
    <w:rsid w:val="00EE4DF5"/>
    <w:rsid w:val="00EF63B9"/>
    <w:rsid w:val="00F03705"/>
    <w:rsid w:val="00F0380F"/>
    <w:rsid w:val="00F436DE"/>
    <w:rsid w:val="00F5054C"/>
    <w:rsid w:val="00F8139E"/>
    <w:rsid w:val="00F9722C"/>
    <w:rsid w:val="00FC1225"/>
    <w:rsid w:val="00FF5551"/>
    <w:rsid w:val="00FF6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A9"/>
  </w:style>
  <w:style w:type="paragraph" w:styleId="1">
    <w:name w:val="heading 1"/>
    <w:basedOn w:val="a"/>
    <w:next w:val="a"/>
    <w:link w:val="10"/>
    <w:qFormat/>
    <w:rsid w:val="009E616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E6164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E6164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E6164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9E6164"/>
    <w:pPr>
      <w:keepNext/>
      <w:numPr>
        <w:ilvl w:val="4"/>
        <w:numId w:val="1"/>
      </w:numPr>
      <w:tabs>
        <w:tab w:val="left" w:pos="180"/>
      </w:tabs>
      <w:suppressAutoHyphens/>
      <w:spacing w:after="0" w:line="240" w:lineRule="auto"/>
      <w:ind w:left="0" w:firstLine="680"/>
      <w:jc w:val="center"/>
      <w:outlineLvl w:val="4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9E6164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32"/>
      <w:lang w:eastAsia="ar-SA"/>
    </w:rPr>
  </w:style>
  <w:style w:type="paragraph" w:styleId="7">
    <w:name w:val="heading 7"/>
    <w:basedOn w:val="a"/>
    <w:next w:val="a"/>
    <w:link w:val="70"/>
    <w:qFormat/>
    <w:rsid w:val="009E6164"/>
    <w:pPr>
      <w:keepNext/>
      <w:numPr>
        <w:ilvl w:val="6"/>
        <w:numId w:val="1"/>
      </w:numPr>
      <w:tabs>
        <w:tab w:val="left" w:pos="180"/>
        <w:tab w:val="left" w:pos="4111"/>
      </w:tabs>
      <w:suppressAutoHyphens/>
      <w:spacing w:after="0" w:line="240" w:lineRule="auto"/>
      <w:ind w:left="0" w:firstLine="680"/>
      <w:jc w:val="center"/>
      <w:outlineLvl w:val="6"/>
    </w:pPr>
    <w:rPr>
      <w:rFonts w:ascii="Times New Roman" w:eastAsia="Times New Roman" w:hAnsi="Times New Roman" w:cs="Times New Roman"/>
      <w:b/>
      <w:sz w:val="24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9E6164"/>
    <w:pPr>
      <w:keepNext/>
      <w:numPr>
        <w:ilvl w:val="7"/>
        <w:numId w:val="1"/>
      </w:numPr>
      <w:suppressAutoHyphens/>
      <w:spacing w:after="0" w:line="240" w:lineRule="auto"/>
      <w:ind w:left="540" w:firstLine="0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164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9E61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E61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E61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9E616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9E6164"/>
    <w:rPr>
      <w:rFonts w:ascii="Times New Roman" w:eastAsia="Times New Roman" w:hAnsi="Times New Roman" w:cs="Times New Roman"/>
      <w:b/>
      <w:sz w:val="32"/>
      <w:szCs w:val="32"/>
      <w:lang w:eastAsia="ar-SA"/>
    </w:rPr>
  </w:style>
  <w:style w:type="character" w:customStyle="1" w:styleId="70">
    <w:name w:val="Заголовок 7 Знак"/>
    <w:basedOn w:val="a0"/>
    <w:link w:val="7"/>
    <w:rsid w:val="009E6164"/>
    <w:rPr>
      <w:rFonts w:ascii="Times New Roman" w:eastAsia="Times New Roman" w:hAnsi="Times New Roman" w:cs="Times New Roman"/>
      <w:b/>
      <w:sz w:val="24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9E61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E6164"/>
  </w:style>
  <w:style w:type="character" w:customStyle="1" w:styleId="WW8Num5z0">
    <w:name w:val="WW8Num5z0"/>
    <w:rsid w:val="009E6164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9E6164"/>
    <w:rPr>
      <w:rFonts w:ascii="Wingdings" w:hAnsi="Wingdings"/>
    </w:rPr>
  </w:style>
  <w:style w:type="character" w:customStyle="1" w:styleId="WW8Num8z0">
    <w:name w:val="WW8Num8z0"/>
    <w:rsid w:val="009E6164"/>
    <w:rPr>
      <w:rFonts w:ascii="Wingdings" w:hAnsi="Wingdings"/>
    </w:rPr>
  </w:style>
  <w:style w:type="character" w:customStyle="1" w:styleId="WW8Num14z0">
    <w:name w:val="WW8Num14z0"/>
    <w:rsid w:val="009E6164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9E6164"/>
    <w:rPr>
      <w:rFonts w:ascii="Wingdings" w:hAnsi="Wingdings" w:cs="Times New Roman"/>
    </w:rPr>
  </w:style>
  <w:style w:type="character" w:customStyle="1" w:styleId="WW8Num16z0">
    <w:name w:val="WW8Num16z0"/>
    <w:rsid w:val="009E6164"/>
    <w:rPr>
      <w:b w:val="0"/>
    </w:rPr>
  </w:style>
  <w:style w:type="character" w:customStyle="1" w:styleId="Absatz-Standardschriftart">
    <w:name w:val="Absatz-Standardschriftart"/>
    <w:rsid w:val="009E6164"/>
  </w:style>
  <w:style w:type="character" w:customStyle="1" w:styleId="WW8Num4z0">
    <w:name w:val="WW8Num4z0"/>
    <w:rsid w:val="009E6164"/>
    <w:rPr>
      <w:rFonts w:ascii="Wingdings" w:hAnsi="Wingdings"/>
    </w:rPr>
  </w:style>
  <w:style w:type="character" w:customStyle="1" w:styleId="WW8Num6z0">
    <w:name w:val="WW8Num6z0"/>
    <w:rsid w:val="009E6164"/>
    <w:rPr>
      <w:rFonts w:ascii="Wingdings" w:hAnsi="Wingdings"/>
    </w:rPr>
  </w:style>
  <w:style w:type="character" w:customStyle="1" w:styleId="WW8Num13z0">
    <w:name w:val="WW8Num13z0"/>
    <w:rsid w:val="009E6164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9E6164"/>
  </w:style>
  <w:style w:type="character" w:customStyle="1" w:styleId="WW8Num17z0">
    <w:name w:val="WW8Num17z0"/>
    <w:rsid w:val="009E6164"/>
    <w:rPr>
      <w:rFonts w:ascii="Times New Roman" w:hAnsi="Times New Roman" w:cs="Times New Roman"/>
    </w:rPr>
  </w:style>
  <w:style w:type="character" w:customStyle="1" w:styleId="WW8Num18z0">
    <w:name w:val="WW8Num18z0"/>
    <w:rsid w:val="009E6164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9E6164"/>
  </w:style>
  <w:style w:type="character" w:customStyle="1" w:styleId="WW8Num3z0">
    <w:name w:val="WW8Num3z0"/>
    <w:rsid w:val="009E6164"/>
    <w:rPr>
      <w:rFonts w:ascii="Wingdings" w:hAnsi="Wingdings"/>
    </w:rPr>
  </w:style>
  <w:style w:type="character" w:customStyle="1" w:styleId="WW8Num3z1">
    <w:name w:val="WW8Num3z1"/>
    <w:rsid w:val="009E6164"/>
    <w:rPr>
      <w:rFonts w:ascii="Courier New" w:hAnsi="Courier New"/>
    </w:rPr>
  </w:style>
  <w:style w:type="character" w:customStyle="1" w:styleId="WW8Num3z3">
    <w:name w:val="WW8Num3z3"/>
    <w:rsid w:val="009E6164"/>
    <w:rPr>
      <w:rFonts w:ascii="Symbol" w:hAnsi="Symbol"/>
    </w:rPr>
  </w:style>
  <w:style w:type="character" w:customStyle="1" w:styleId="WW8Num5z1">
    <w:name w:val="WW8Num5z1"/>
    <w:rsid w:val="009E6164"/>
    <w:rPr>
      <w:rFonts w:ascii="Courier New" w:hAnsi="Courier New"/>
    </w:rPr>
  </w:style>
  <w:style w:type="character" w:customStyle="1" w:styleId="WW8Num5z2">
    <w:name w:val="WW8Num5z2"/>
    <w:rsid w:val="009E6164"/>
    <w:rPr>
      <w:rFonts w:ascii="Wingdings" w:hAnsi="Wingdings"/>
    </w:rPr>
  </w:style>
  <w:style w:type="character" w:customStyle="1" w:styleId="WW8Num5z3">
    <w:name w:val="WW8Num5z3"/>
    <w:rsid w:val="009E6164"/>
    <w:rPr>
      <w:rFonts w:ascii="Symbol" w:hAnsi="Symbol"/>
    </w:rPr>
  </w:style>
  <w:style w:type="character" w:customStyle="1" w:styleId="WW8Num6z1">
    <w:name w:val="WW8Num6z1"/>
    <w:rsid w:val="009E6164"/>
    <w:rPr>
      <w:rFonts w:ascii="Courier New" w:hAnsi="Courier New"/>
    </w:rPr>
  </w:style>
  <w:style w:type="character" w:customStyle="1" w:styleId="WW8Num6z3">
    <w:name w:val="WW8Num6z3"/>
    <w:rsid w:val="009E6164"/>
    <w:rPr>
      <w:rFonts w:ascii="Symbol" w:hAnsi="Symbol"/>
    </w:rPr>
  </w:style>
  <w:style w:type="character" w:customStyle="1" w:styleId="WW8Num14z1">
    <w:name w:val="WW8Num14z1"/>
    <w:rsid w:val="009E6164"/>
    <w:rPr>
      <w:rFonts w:ascii="Courier New" w:hAnsi="Courier New"/>
    </w:rPr>
  </w:style>
  <w:style w:type="character" w:customStyle="1" w:styleId="WW8Num14z2">
    <w:name w:val="WW8Num14z2"/>
    <w:rsid w:val="009E6164"/>
    <w:rPr>
      <w:rFonts w:ascii="Wingdings" w:hAnsi="Wingdings"/>
    </w:rPr>
  </w:style>
  <w:style w:type="character" w:customStyle="1" w:styleId="WW8Num14z3">
    <w:name w:val="WW8Num14z3"/>
    <w:rsid w:val="009E6164"/>
    <w:rPr>
      <w:rFonts w:ascii="Symbol" w:hAnsi="Symbol"/>
    </w:rPr>
  </w:style>
  <w:style w:type="character" w:customStyle="1" w:styleId="WW8Num19z0">
    <w:name w:val="WW8Num19z0"/>
    <w:rsid w:val="009E6164"/>
    <w:rPr>
      <w:rFonts w:ascii="Wingdings" w:hAnsi="Wingdings"/>
    </w:rPr>
  </w:style>
  <w:style w:type="character" w:customStyle="1" w:styleId="WW8Num19z1">
    <w:name w:val="WW8Num19z1"/>
    <w:rsid w:val="009E6164"/>
    <w:rPr>
      <w:rFonts w:ascii="Courier New" w:hAnsi="Courier New"/>
    </w:rPr>
  </w:style>
  <w:style w:type="character" w:customStyle="1" w:styleId="WW8Num19z3">
    <w:name w:val="WW8Num19z3"/>
    <w:rsid w:val="009E6164"/>
    <w:rPr>
      <w:rFonts w:ascii="Symbol" w:hAnsi="Symbol"/>
    </w:rPr>
  </w:style>
  <w:style w:type="character" w:customStyle="1" w:styleId="WW8Num23z0">
    <w:name w:val="WW8Num23z0"/>
    <w:rsid w:val="009E6164"/>
    <w:rPr>
      <w:rFonts w:ascii="Wingdings" w:hAnsi="Wingdings"/>
    </w:rPr>
  </w:style>
  <w:style w:type="character" w:customStyle="1" w:styleId="WW8Num23z1">
    <w:name w:val="WW8Num23z1"/>
    <w:rsid w:val="009E6164"/>
    <w:rPr>
      <w:rFonts w:ascii="Courier New" w:hAnsi="Courier New"/>
    </w:rPr>
  </w:style>
  <w:style w:type="character" w:customStyle="1" w:styleId="WW8Num23z3">
    <w:name w:val="WW8Num23z3"/>
    <w:rsid w:val="009E6164"/>
    <w:rPr>
      <w:rFonts w:ascii="Symbol" w:hAnsi="Symbol"/>
    </w:rPr>
  </w:style>
  <w:style w:type="character" w:customStyle="1" w:styleId="WW8Num32z0">
    <w:name w:val="WW8Num32z0"/>
    <w:rsid w:val="009E6164"/>
    <w:rPr>
      <w:rFonts w:ascii="Wingdings" w:hAnsi="Wingdings"/>
    </w:rPr>
  </w:style>
  <w:style w:type="character" w:customStyle="1" w:styleId="WW8Num32z1">
    <w:name w:val="WW8Num32z1"/>
    <w:rsid w:val="009E6164"/>
    <w:rPr>
      <w:rFonts w:ascii="Courier New" w:hAnsi="Courier New"/>
    </w:rPr>
  </w:style>
  <w:style w:type="character" w:customStyle="1" w:styleId="WW8Num32z3">
    <w:name w:val="WW8Num32z3"/>
    <w:rsid w:val="009E6164"/>
    <w:rPr>
      <w:rFonts w:ascii="Symbol" w:hAnsi="Symbol"/>
    </w:rPr>
  </w:style>
  <w:style w:type="character" w:customStyle="1" w:styleId="a3">
    <w:name w:val="Знак Знак"/>
    <w:basedOn w:val="a0"/>
    <w:rsid w:val="009E6164"/>
    <w:rPr>
      <w:sz w:val="24"/>
      <w:szCs w:val="24"/>
      <w:lang w:val="ru-RU" w:eastAsia="ar-SA" w:bidi="ar-SA"/>
    </w:rPr>
  </w:style>
  <w:style w:type="paragraph" w:customStyle="1" w:styleId="12">
    <w:name w:val="Заголовок1"/>
    <w:basedOn w:val="a"/>
    <w:next w:val="a4"/>
    <w:rsid w:val="009E616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9E61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9E61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9E6164"/>
    <w:rPr>
      <w:rFonts w:cs="Tahoma"/>
    </w:rPr>
  </w:style>
  <w:style w:type="paragraph" w:styleId="a7">
    <w:name w:val="Title"/>
    <w:basedOn w:val="a"/>
    <w:link w:val="a8"/>
    <w:rsid w:val="009E616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8">
    <w:name w:val="Название Знак"/>
    <w:basedOn w:val="a0"/>
    <w:link w:val="a7"/>
    <w:rsid w:val="009E6164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13">
    <w:name w:val="index 1"/>
    <w:basedOn w:val="a"/>
    <w:next w:val="a"/>
    <w:autoRedefine/>
    <w:uiPriority w:val="99"/>
    <w:semiHidden/>
    <w:unhideWhenUsed/>
    <w:rsid w:val="009E6164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index heading"/>
    <w:basedOn w:val="a"/>
    <w:semiHidden/>
    <w:rsid w:val="009E616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a">
    <w:name w:val="Subtitle"/>
    <w:basedOn w:val="12"/>
    <w:next w:val="a4"/>
    <w:link w:val="ab"/>
    <w:qFormat/>
    <w:rsid w:val="009E6164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a"/>
    <w:rsid w:val="009E6164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c">
    <w:name w:val="Body Text Indent"/>
    <w:basedOn w:val="a"/>
    <w:link w:val="ad"/>
    <w:semiHidden/>
    <w:rsid w:val="009E6164"/>
    <w:pPr>
      <w:suppressAutoHyphens/>
      <w:spacing w:after="0" w:line="240" w:lineRule="auto"/>
      <w:ind w:left="-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semiHidden/>
    <w:rsid w:val="009E616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1">
    <w:name w:val="Body Text Indent 2"/>
    <w:basedOn w:val="a"/>
    <w:link w:val="22"/>
    <w:semiHidden/>
    <w:rsid w:val="009E616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semiHidden/>
    <w:rsid w:val="009E61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9E616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semiHidden/>
    <w:rsid w:val="009E61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2">
    <w:name w:val="Основной текст с отступом 3 Знак"/>
    <w:basedOn w:val="a0"/>
    <w:link w:val="31"/>
    <w:semiHidden/>
    <w:rsid w:val="009E616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3">
    <w:name w:val="Body Text 2"/>
    <w:basedOn w:val="a"/>
    <w:link w:val="24"/>
    <w:semiHidden/>
    <w:rsid w:val="009E616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4">
    <w:name w:val="Основной текст 2 Знак"/>
    <w:basedOn w:val="a0"/>
    <w:link w:val="23"/>
    <w:semiHidden/>
    <w:rsid w:val="009E61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9E616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9E6164"/>
    <w:pPr>
      <w:jc w:val="center"/>
    </w:pPr>
    <w:rPr>
      <w:b/>
      <w:bCs/>
    </w:rPr>
  </w:style>
  <w:style w:type="character" w:styleId="af1">
    <w:name w:val="Hyperlink"/>
    <w:basedOn w:val="a0"/>
    <w:semiHidden/>
    <w:rsid w:val="009E6164"/>
    <w:rPr>
      <w:color w:val="088FD3"/>
      <w:u w:val="single"/>
    </w:rPr>
  </w:style>
  <w:style w:type="character" w:customStyle="1" w:styleId="greenurl1">
    <w:name w:val="green_url1"/>
    <w:basedOn w:val="a0"/>
    <w:rsid w:val="009E6164"/>
    <w:rPr>
      <w:color w:val="006600"/>
    </w:rPr>
  </w:style>
  <w:style w:type="character" w:styleId="HTML">
    <w:name w:val="HTML Cite"/>
    <w:basedOn w:val="a0"/>
    <w:semiHidden/>
    <w:rsid w:val="009E6164"/>
    <w:rPr>
      <w:i w:val="0"/>
      <w:iCs w:val="0"/>
      <w:color w:val="008000"/>
    </w:rPr>
  </w:style>
  <w:style w:type="paragraph" w:styleId="af2">
    <w:name w:val="Normal (Web)"/>
    <w:basedOn w:val="a"/>
    <w:uiPriority w:val="99"/>
    <w:rsid w:val="009E61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9E6164"/>
    <w:rPr>
      <w:color w:val="800080"/>
      <w:u w:val="single"/>
    </w:rPr>
  </w:style>
  <w:style w:type="table" w:styleId="af3">
    <w:name w:val="Table Grid"/>
    <w:basedOn w:val="a1"/>
    <w:uiPriority w:val="59"/>
    <w:rsid w:val="009E6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9E6164"/>
    <w:rPr>
      <w:color w:val="954F72" w:themeColor="followed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230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30814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F436DE"/>
    <w:pPr>
      <w:ind w:left="720"/>
      <w:contextualSpacing/>
    </w:pPr>
  </w:style>
  <w:style w:type="character" w:customStyle="1" w:styleId="c0">
    <w:name w:val="c0"/>
    <w:basedOn w:val="a0"/>
    <w:rsid w:val="00A2426F"/>
  </w:style>
  <w:style w:type="character" w:customStyle="1" w:styleId="c3">
    <w:name w:val="c3"/>
    <w:basedOn w:val="a0"/>
    <w:rsid w:val="00A2426F"/>
  </w:style>
  <w:style w:type="character" w:customStyle="1" w:styleId="15">
    <w:name w:val="Неразрешенное упоминание1"/>
    <w:basedOn w:val="a0"/>
    <w:uiPriority w:val="99"/>
    <w:semiHidden/>
    <w:unhideWhenUsed/>
    <w:rsid w:val="0081645E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B81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81354"/>
  </w:style>
  <w:style w:type="paragraph" w:styleId="afa">
    <w:name w:val="footer"/>
    <w:basedOn w:val="a"/>
    <w:link w:val="afb"/>
    <w:uiPriority w:val="99"/>
    <w:unhideWhenUsed/>
    <w:rsid w:val="00B81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81354"/>
  </w:style>
  <w:style w:type="character" w:customStyle="1" w:styleId="c18">
    <w:name w:val="c18"/>
    <w:basedOn w:val="a0"/>
    <w:rsid w:val="008A7968"/>
  </w:style>
  <w:style w:type="character" w:customStyle="1" w:styleId="c6">
    <w:name w:val="c6"/>
    <w:basedOn w:val="a0"/>
    <w:rsid w:val="008A7968"/>
  </w:style>
  <w:style w:type="character" w:customStyle="1" w:styleId="c1">
    <w:name w:val="c1"/>
    <w:basedOn w:val="a0"/>
    <w:rsid w:val="008A7968"/>
  </w:style>
  <w:style w:type="paragraph" w:customStyle="1" w:styleId="c24">
    <w:name w:val="c24"/>
    <w:basedOn w:val="a"/>
    <w:rsid w:val="009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9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C41D3"/>
  </w:style>
  <w:style w:type="paragraph" w:customStyle="1" w:styleId="c22">
    <w:name w:val="c22"/>
    <w:basedOn w:val="a"/>
    <w:rsid w:val="00B9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A9"/>
  </w:style>
  <w:style w:type="paragraph" w:styleId="1">
    <w:name w:val="heading 1"/>
    <w:basedOn w:val="a"/>
    <w:next w:val="a"/>
    <w:link w:val="10"/>
    <w:qFormat/>
    <w:rsid w:val="009E616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E6164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E6164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E6164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9E6164"/>
    <w:pPr>
      <w:keepNext/>
      <w:numPr>
        <w:ilvl w:val="4"/>
        <w:numId w:val="1"/>
      </w:numPr>
      <w:tabs>
        <w:tab w:val="left" w:pos="180"/>
      </w:tabs>
      <w:suppressAutoHyphens/>
      <w:spacing w:after="0" w:line="240" w:lineRule="auto"/>
      <w:ind w:left="0" w:firstLine="680"/>
      <w:jc w:val="center"/>
      <w:outlineLvl w:val="4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9E6164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32"/>
      <w:lang w:eastAsia="ar-SA"/>
    </w:rPr>
  </w:style>
  <w:style w:type="paragraph" w:styleId="7">
    <w:name w:val="heading 7"/>
    <w:basedOn w:val="a"/>
    <w:next w:val="a"/>
    <w:link w:val="70"/>
    <w:qFormat/>
    <w:rsid w:val="009E6164"/>
    <w:pPr>
      <w:keepNext/>
      <w:numPr>
        <w:ilvl w:val="6"/>
        <w:numId w:val="1"/>
      </w:numPr>
      <w:tabs>
        <w:tab w:val="left" w:pos="180"/>
        <w:tab w:val="left" w:pos="4111"/>
      </w:tabs>
      <w:suppressAutoHyphens/>
      <w:spacing w:after="0" w:line="240" w:lineRule="auto"/>
      <w:ind w:left="0" w:firstLine="680"/>
      <w:jc w:val="center"/>
      <w:outlineLvl w:val="6"/>
    </w:pPr>
    <w:rPr>
      <w:rFonts w:ascii="Times New Roman" w:eastAsia="Times New Roman" w:hAnsi="Times New Roman" w:cs="Times New Roman"/>
      <w:b/>
      <w:sz w:val="24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9E6164"/>
    <w:pPr>
      <w:keepNext/>
      <w:numPr>
        <w:ilvl w:val="7"/>
        <w:numId w:val="1"/>
      </w:numPr>
      <w:suppressAutoHyphens/>
      <w:spacing w:after="0" w:line="240" w:lineRule="auto"/>
      <w:ind w:left="540" w:firstLine="0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164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9E61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E61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E61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9E616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9E6164"/>
    <w:rPr>
      <w:rFonts w:ascii="Times New Roman" w:eastAsia="Times New Roman" w:hAnsi="Times New Roman" w:cs="Times New Roman"/>
      <w:b/>
      <w:sz w:val="32"/>
      <w:szCs w:val="32"/>
      <w:lang w:eastAsia="ar-SA"/>
    </w:rPr>
  </w:style>
  <w:style w:type="character" w:customStyle="1" w:styleId="70">
    <w:name w:val="Заголовок 7 Знак"/>
    <w:basedOn w:val="a0"/>
    <w:link w:val="7"/>
    <w:rsid w:val="009E6164"/>
    <w:rPr>
      <w:rFonts w:ascii="Times New Roman" w:eastAsia="Times New Roman" w:hAnsi="Times New Roman" w:cs="Times New Roman"/>
      <w:b/>
      <w:sz w:val="24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9E61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E6164"/>
  </w:style>
  <w:style w:type="character" w:customStyle="1" w:styleId="WW8Num5z0">
    <w:name w:val="WW8Num5z0"/>
    <w:rsid w:val="009E6164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9E6164"/>
    <w:rPr>
      <w:rFonts w:ascii="Wingdings" w:hAnsi="Wingdings"/>
    </w:rPr>
  </w:style>
  <w:style w:type="character" w:customStyle="1" w:styleId="WW8Num8z0">
    <w:name w:val="WW8Num8z0"/>
    <w:rsid w:val="009E6164"/>
    <w:rPr>
      <w:rFonts w:ascii="Wingdings" w:hAnsi="Wingdings"/>
    </w:rPr>
  </w:style>
  <w:style w:type="character" w:customStyle="1" w:styleId="WW8Num14z0">
    <w:name w:val="WW8Num14z0"/>
    <w:rsid w:val="009E6164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9E6164"/>
    <w:rPr>
      <w:rFonts w:ascii="Wingdings" w:hAnsi="Wingdings" w:cs="Times New Roman"/>
    </w:rPr>
  </w:style>
  <w:style w:type="character" w:customStyle="1" w:styleId="WW8Num16z0">
    <w:name w:val="WW8Num16z0"/>
    <w:rsid w:val="009E6164"/>
    <w:rPr>
      <w:b w:val="0"/>
    </w:rPr>
  </w:style>
  <w:style w:type="character" w:customStyle="1" w:styleId="Absatz-Standardschriftart">
    <w:name w:val="Absatz-Standardschriftart"/>
    <w:rsid w:val="009E6164"/>
  </w:style>
  <w:style w:type="character" w:customStyle="1" w:styleId="WW8Num4z0">
    <w:name w:val="WW8Num4z0"/>
    <w:rsid w:val="009E6164"/>
    <w:rPr>
      <w:rFonts w:ascii="Wingdings" w:hAnsi="Wingdings"/>
    </w:rPr>
  </w:style>
  <w:style w:type="character" w:customStyle="1" w:styleId="WW8Num6z0">
    <w:name w:val="WW8Num6z0"/>
    <w:rsid w:val="009E6164"/>
    <w:rPr>
      <w:rFonts w:ascii="Wingdings" w:hAnsi="Wingdings"/>
    </w:rPr>
  </w:style>
  <w:style w:type="character" w:customStyle="1" w:styleId="WW8Num13z0">
    <w:name w:val="WW8Num13z0"/>
    <w:rsid w:val="009E6164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9E6164"/>
  </w:style>
  <w:style w:type="character" w:customStyle="1" w:styleId="WW8Num17z0">
    <w:name w:val="WW8Num17z0"/>
    <w:rsid w:val="009E6164"/>
    <w:rPr>
      <w:rFonts w:ascii="Times New Roman" w:hAnsi="Times New Roman" w:cs="Times New Roman"/>
    </w:rPr>
  </w:style>
  <w:style w:type="character" w:customStyle="1" w:styleId="WW8Num18z0">
    <w:name w:val="WW8Num18z0"/>
    <w:rsid w:val="009E6164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9E6164"/>
  </w:style>
  <w:style w:type="character" w:customStyle="1" w:styleId="WW8Num3z0">
    <w:name w:val="WW8Num3z0"/>
    <w:rsid w:val="009E6164"/>
    <w:rPr>
      <w:rFonts w:ascii="Wingdings" w:hAnsi="Wingdings"/>
    </w:rPr>
  </w:style>
  <w:style w:type="character" w:customStyle="1" w:styleId="WW8Num3z1">
    <w:name w:val="WW8Num3z1"/>
    <w:rsid w:val="009E6164"/>
    <w:rPr>
      <w:rFonts w:ascii="Courier New" w:hAnsi="Courier New"/>
    </w:rPr>
  </w:style>
  <w:style w:type="character" w:customStyle="1" w:styleId="WW8Num3z3">
    <w:name w:val="WW8Num3z3"/>
    <w:rsid w:val="009E6164"/>
    <w:rPr>
      <w:rFonts w:ascii="Symbol" w:hAnsi="Symbol"/>
    </w:rPr>
  </w:style>
  <w:style w:type="character" w:customStyle="1" w:styleId="WW8Num5z1">
    <w:name w:val="WW8Num5z1"/>
    <w:rsid w:val="009E6164"/>
    <w:rPr>
      <w:rFonts w:ascii="Courier New" w:hAnsi="Courier New"/>
    </w:rPr>
  </w:style>
  <w:style w:type="character" w:customStyle="1" w:styleId="WW8Num5z2">
    <w:name w:val="WW8Num5z2"/>
    <w:rsid w:val="009E6164"/>
    <w:rPr>
      <w:rFonts w:ascii="Wingdings" w:hAnsi="Wingdings"/>
    </w:rPr>
  </w:style>
  <w:style w:type="character" w:customStyle="1" w:styleId="WW8Num5z3">
    <w:name w:val="WW8Num5z3"/>
    <w:rsid w:val="009E6164"/>
    <w:rPr>
      <w:rFonts w:ascii="Symbol" w:hAnsi="Symbol"/>
    </w:rPr>
  </w:style>
  <w:style w:type="character" w:customStyle="1" w:styleId="WW8Num6z1">
    <w:name w:val="WW8Num6z1"/>
    <w:rsid w:val="009E6164"/>
    <w:rPr>
      <w:rFonts w:ascii="Courier New" w:hAnsi="Courier New"/>
    </w:rPr>
  </w:style>
  <w:style w:type="character" w:customStyle="1" w:styleId="WW8Num6z3">
    <w:name w:val="WW8Num6z3"/>
    <w:rsid w:val="009E6164"/>
    <w:rPr>
      <w:rFonts w:ascii="Symbol" w:hAnsi="Symbol"/>
    </w:rPr>
  </w:style>
  <w:style w:type="character" w:customStyle="1" w:styleId="WW8Num14z1">
    <w:name w:val="WW8Num14z1"/>
    <w:rsid w:val="009E6164"/>
    <w:rPr>
      <w:rFonts w:ascii="Courier New" w:hAnsi="Courier New"/>
    </w:rPr>
  </w:style>
  <w:style w:type="character" w:customStyle="1" w:styleId="WW8Num14z2">
    <w:name w:val="WW8Num14z2"/>
    <w:rsid w:val="009E6164"/>
    <w:rPr>
      <w:rFonts w:ascii="Wingdings" w:hAnsi="Wingdings"/>
    </w:rPr>
  </w:style>
  <w:style w:type="character" w:customStyle="1" w:styleId="WW8Num14z3">
    <w:name w:val="WW8Num14z3"/>
    <w:rsid w:val="009E6164"/>
    <w:rPr>
      <w:rFonts w:ascii="Symbol" w:hAnsi="Symbol"/>
    </w:rPr>
  </w:style>
  <w:style w:type="character" w:customStyle="1" w:styleId="WW8Num19z0">
    <w:name w:val="WW8Num19z0"/>
    <w:rsid w:val="009E6164"/>
    <w:rPr>
      <w:rFonts w:ascii="Wingdings" w:hAnsi="Wingdings"/>
    </w:rPr>
  </w:style>
  <w:style w:type="character" w:customStyle="1" w:styleId="WW8Num19z1">
    <w:name w:val="WW8Num19z1"/>
    <w:rsid w:val="009E6164"/>
    <w:rPr>
      <w:rFonts w:ascii="Courier New" w:hAnsi="Courier New"/>
    </w:rPr>
  </w:style>
  <w:style w:type="character" w:customStyle="1" w:styleId="WW8Num19z3">
    <w:name w:val="WW8Num19z3"/>
    <w:rsid w:val="009E6164"/>
    <w:rPr>
      <w:rFonts w:ascii="Symbol" w:hAnsi="Symbol"/>
    </w:rPr>
  </w:style>
  <w:style w:type="character" w:customStyle="1" w:styleId="WW8Num23z0">
    <w:name w:val="WW8Num23z0"/>
    <w:rsid w:val="009E6164"/>
    <w:rPr>
      <w:rFonts w:ascii="Wingdings" w:hAnsi="Wingdings"/>
    </w:rPr>
  </w:style>
  <w:style w:type="character" w:customStyle="1" w:styleId="WW8Num23z1">
    <w:name w:val="WW8Num23z1"/>
    <w:rsid w:val="009E6164"/>
    <w:rPr>
      <w:rFonts w:ascii="Courier New" w:hAnsi="Courier New"/>
    </w:rPr>
  </w:style>
  <w:style w:type="character" w:customStyle="1" w:styleId="WW8Num23z3">
    <w:name w:val="WW8Num23z3"/>
    <w:rsid w:val="009E6164"/>
    <w:rPr>
      <w:rFonts w:ascii="Symbol" w:hAnsi="Symbol"/>
    </w:rPr>
  </w:style>
  <w:style w:type="character" w:customStyle="1" w:styleId="WW8Num32z0">
    <w:name w:val="WW8Num32z0"/>
    <w:rsid w:val="009E6164"/>
    <w:rPr>
      <w:rFonts w:ascii="Wingdings" w:hAnsi="Wingdings"/>
    </w:rPr>
  </w:style>
  <w:style w:type="character" w:customStyle="1" w:styleId="WW8Num32z1">
    <w:name w:val="WW8Num32z1"/>
    <w:rsid w:val="009E6164"/>
    <w:rPr>
      <w:rFonts w:ascii="Courier New" w:hAnsi="Courier New"/>
    </w:rPr>
  </w:style>
  <w:style w:type="character" w:customStyle="1" w:styleId="WW8Num32z3">
    <w:name w:val="WW8Num32z3"/>
    <w:rsid w:val="009E6164"/>
    <w:rPr>
      <w:rFonts w:ascii="Symbol" w:hAnsi="Symbol"/>
    </w:rPr>
  </w:style>
  <w:style w:type="character" w:customStyle="1" w:styleId="a3">
    <w:name w:val="Знак Знак"/>
    <w:basedOn w:val="a0"/>
    <w:rsid w:val="009E6164"/>
    <w:rPr>
      <w:sz w:val="24"/>
      <w:szCs w:val="24"/>
      <w:lang w:val="ru-RU" w:eastAsia="ar-SA" w:bidi="ar-SA"/>
    </w:rPr>
  </w:style>
  <w:style w:type="paragraph" w:customStyle="1" w:styleId="12">
    <w:name w:val="Заголовок1"/>
    <w:basedOn w:val="a"/>
    <w:next w:val="a4"/>
    <w:rsid w:val="009E616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9E61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9E61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9E6164"/>
    <w:rPr>
      <w:rFonts w:cs="Tahoma"/>
    </w:rPr>
  </w:style>
  <w:style w:type="paragraph" w:styleId="a7">
    <w:name w:val="Title"/>
    <w:basedOn w:val="a"/>
    <w:link w:val="a8"/>
    <w:rsid w:val="009E616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8">
    <w:name w:val="Название Знак"/>
    <w:basedOn w:val="a0"/>
    <w:link w:val="a7"/>
    <w:rsid w:val="009E6164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13">
    <w:name w:val="index 1"/>
    <w:basedOn w:val="a"/>
    <w:next w:val="a"/>
    <w:autoRedefine/>
    <w:uiPriority w:val="99"/>
    <w:semiHidden/>
    <w:unhideWhenUsed/>
    <w:rsid w:val="009E6164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index heading"/>
    <w:basedOn w:val="a"/>
    <w:semiHidden/>
    <w:rsid w:val="009E616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a">
    <w:name w:val="Subtitle"/>
    <w:basedOn w:val="12"/>
    <w:next w:val="a4"/>
    <w:link w:val="ab"/>
    <w:qFormat/>
    <w:rsid w:val="009E6164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a"/>
    <w:rsid w:val="009E6164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c">
    <w:name w:val="Body Text Indent"/>
    <w:basedOn w:val="a"/>
    <w:link w:val="ad"/>
    <w:semiHidden/>
    <w:rsid w:val="009E6164"/>
    <w:pPr>
      <w:suppressAutoHyphens/>
      <w:spacing w:after="0" w:line="240" w:lineRule="auto"/>
      <w:ind w:left="-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semiHidden/>
    <w:rsid w:val="009E616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1">
    <w:name w:val="Body Text Indent 2"/>
    <w:basedOn w:val="a"/>
    <w:link w:val="22"/>
    <w:semiHidden/>
    <w:rsid w:val="009E616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semiHidden/>
    <w:rsid w:val="009E61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9E616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semiHidden/>
    <w:rsid w:val="009E61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2">
    <w:name w:val="Основной текст с отступом 3 Знак"/>
    <w:basedOn w:val="a0"/>
    <w:link w:val="31"/>
    <w:semiHidden/>
    <w:rsid w:val="009E616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3">
    <w:name w:val="Body Text 2"/>
    <w:basedOn w:val="a"/>
    <w:link w:val="24"/>
    <w:semiHidden/>
    <w:rsid w:val="009E616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4">
    <w:name w:val="Основной текст 2 Знак"/>
    <w:basedOn w:val="a0"/>
    <w:link w:val="23"/>
    <w:semiHidden/>
    <w:rsid w:val="009E61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9E616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9E6164"/>
    <w:pPr>
      <w:jc w:val="center"/>
    </w:pPr>
    <w:rPr>
      <w:b/>
      <w:bCs/>
    </w:rPr>
  </w:style>
  <w:style w:type="character" w:styleId="af1">
    <w:name w:val="Hyperlink"/>
    <w:basedOn w:val="a0"/>
    <w:semiHidden/>
    <w:rsid w:val="009E6164"/>
    <w:rPr>
      <w:color w:val="088FD3"/>
      <w:u w:val="single"/>
    </w:rPr>
  </w:style>
  <w:style w:type="character" w:customStyle="1" w:styleId="greenurl1">
    <w:name w:val="green_url1"/>
    <w:basedOn w:val="a0"/>
    <w:rsid w:val="009E6164"/>
    <w:rPr>
      <w:color w:val="006600"/>
    </w:rPr>
  </w:style>
  <w:style w:type="character" w:styleId="HTML">
    <w:name w:val="HTML Cite"/>
    <w:basedOn w:val="a0"/>
    <w:semiHidden/>
    <w:rsid w:val="009E6164"/>
    <w:rPr>
      <w:i w:val="0"/>
      <w:iCs w:val="0"/>
      <w:color w:val="008000"/>
    </w:rPr>
  </w:style>
  <w:style w:type="paragraph" w:styleId="af2">
    <w:name w:val="Normal (Web)"/>
    <w:basedOn w:val="a"/>
    <w:uiPriority w:val="99"/>
    <w:rsid w:val="009E61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9E6164"/>
    <w:rPr>
      <w:color w:val="800080"/>
      <w:u w:val="single"/>
    </w:rPr>
  </w:style>
  <w:style w:type="table" w:styleId="af3">
    <w:name w:val="Table Grid"/>
    <w:basedOn w:val="a1"/>
    <w:uiPriority w:val="59"/>
    <w:rsid w:val="009E6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9E6164"/>
    <w:rPr>
      <w:color w:val="954F72" w:themeColor="followed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230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30814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F436DE"/>
    <w:pPr>
      <w:ind w:left="720"/>
      <w:contextualSpacing/>
    </w:pPr>
  </w:style>
  <w:style w:type="character" w:customStyle="1" w:styleId="c0">
    <w:name w:val="c0"/>
    <w:basedOn w:val="a0"/>
    <w:rsid w:val="00A2426F"/>
  </w:style>
  <w:style w:type="character" w:customStyle="1" w:styleId="c3">
    <w:name w:val="c3"/>
    <w:basedOn w:val="a0"/>
    <w:rsid w:val="00A2426F"/>
  </w:style>
  <w:style w:type="character" w:customStyle="1" w:styleId="15">
    <w:name w:val="Неразрешенное упоминание1"/>
    <w:basedOn w:val="a0"/>
    <w:uiPriority w:val="99"/>
    <w:semiHidden/>
    <w:unhideWhenUsed/>
    <w:rsid w:val="0081645E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B81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81354"/>
  </w:style>
  <w:style w:type="paragraph" w:styleId="afa">
    <w:name w:val="footer"/>
    <w:basedOn w:val="a"/>
    <w:link w:val="afb"/>
    <w:uiPriority w:val="99"/>
    <w:unhideWhenUsed/>
    <w:rsid w:val="00B81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81354"/>
  </w:style>
  <w:style w:type="character" w:customStyle="1" w:styleId="c18">
    <w:name w:val="c18"/>
    <w:basedOn w:val="a0"/>
    <w:rsid w:val="008A7968"/>
  </w:style>
  <w:style w:type="character" w:customStyle="1" w:styleId="c6">
    <w:name w:val="c6"/>
    <w:basedOn w:val="a0"/>
    <w:rsid w:val="008A7968"/>
  </w:style>
  <w:style w:type="character" w:customStyle="1" w:styleId="c1">
    <w:name w:val="c1"/>
    <w:basedOn w:val="a0"/>
    <w:rsid w:val="008A7968"/>
  </w:style>
  <w:style w:type="paragraph" w:customStyle="1" w:styleId="c24">
    <w:name w:val="c24"/>
    <w:basedOn w:val="a"/>
    <w:rsid w:val="009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9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C41D3"/>
  </w:style>
  <w:style w:type="paragraph" w:customStyle="1" w:styleId="c22">
    <w:name w:val="c22"/>
    <w:basedOn w:val="a"/>
    <w:rsid w:val="00B9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3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5565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8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9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12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68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71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52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47932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1272853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0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18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046276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920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C0C0C0"/>
                        <w:left w:val="single" w:sz="6" w:space="31" w:color="C0C0C0"/>
                        <w:bottom w:val="single" w:sz="6" w:space="15" w:color="C0C0C0"/>
                        <w:right w:val="single" w:sz="6" w:space="31" w:color="C0C0C0"/>
                      </w:divBdr>
                      <w:divsChild>
                        <w:div w:id="99722428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5D0EB-1C48-4961-8D6A-D35C5301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16</Pages>
  <Words>3173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РЦДОД ГБОУРМ</dc:creator>
  <cp:lastModifiedBy>user</cp:lastModifiedBy>
  <cp:revision>8</cp:revision>
  <cp:lastPrinted>2020-08-06T11:40:00Z</cp:lastPrinted>
  <dcterms:created xsi:type="dcterms:W3CDTF">2021-09-22T15:40:00Z</dcterms:created>
  <dcterms:modified xsi:type="dcterms:W3CDTF">2026-03-15T13:51:00Z</dcterms:modified>
</cp:coreProperties>
</file>